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041"/>
        <w:gridCol w:w="7740"/>
      </w:tblGrid>
      <w:tr w:rsidR="00B81E29" w:rsidTr="008A7017">
        <w:trPr>
          <w:trHeight w:val="270"/>
        </w:trPr>
        <w:tc>
          <w:tcPr>
            <w:tcW w:w="204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81E29" w:rsidRDefault="00A73D21">
            <w:pPr>
              <w:widowControl w:val="0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>
              <w:rPr>
                <w:noProof/>
                <w:lang w:eastAsia="ru-RU"/>
              </w:rPr>
              <w:drawing>
                <wp:anchor distT="0" distB="0" distL="114935" distR="114935" simplePos="0" relativeHeight="251657216" behindDoc="0" locked="0" layoutInCell="1" allowOverlap="1">
                  <wp:simplePos x="0" y="0"/>
                  <wp:positionH relativeFrom="column">
                    <wp:posOffset>295275</wp:posOffset>
                  </wp:positionH>
                  <wp:positionV relativeFrom="paragraph">
                    <wp:posOffset>92710</wp:posOffset>
                  </wp:positionV>
                  <wp:extent cx="732790" cy="666115"/>
                  <wp:effectExtent l="0" t="0" r="0" b="635"/>
                  <wp:wrapNone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E29" w:rsidRDefault="00B81E29" w:rsidP="008A7017">
            <w:pPr>
              <w:widowControl w:val="0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B81E29" w:rsidTr="008A7017">
        <w:trPr>
          <w:trHeight w:hRule="exact" w:val="723"/>
        </w:trPr>
        <w:tc>
          <w:tcPr>
            <w:tcW w:w="204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rPr>
                <w:i/>
                <w:sz w:val="18"/>
                <w:szCs w:val="18"/>
              </w:rPr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43CE" w:rsidRDefault="00B81E29" w:rsidP="008A7017">
            <w:pPr>
              <w:widowControl w:val="0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Государственное бюджетное </w:t>
            </w:r>
            <w:r w:rsidR="004343CE">
              <w:rPr>
                <w:sz w:val="18"/>
                <w:szCs w:val="18"/>
              </w:rPr>
              <w:t xml:space="preserve">профессиональное </w:t>
            </w:r>
            <w:r>
              <w:rPr>
                <w:sz w:val="18"/>
                <w:szCs w:val="18"/>
              </w:rPr>
              <w:t>образовательное</w:t>
            </w:r>
          </w:p>
          <w:p w:rsidR="00B81E29" w:rsidRDefault="00B81E29" w:rsidP="008A7017">
            <w:pPr>
              <w:widowControl w:val="0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учреждениеРостовской области</w:t>
            </w:r>
          </w:p>
          <w:p w:rsidR="00B81E29" w:rsidRDefault="00B81E29" w:rsidP="008A7017">
            <w:pPr>
              <w:widowControl w:val="0"/>
              <w:shd w:val="clear" w:color="auto" w:fill="FFFFFF"/>
              <w:ind w:left="86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B81E29" w:rsidTr="008A7017">
        <w:trPr>
          <w:trHeight w:hRule="exact" w:val="292"/>
        </w:trPr>
        <w:tc>
          <w:tcPr>
            <w:tcW w:w="204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rPr>
                <w:i/>
                <w:sz w:val="18"/>
                <w:szCs w:val="18"/>
              </w:rPr>
            </w:pP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E29" w:rsidRDefault="00B81E29" w:rsidP="008A7017">
            <w:pPr>
              <w:widowControl w:val="0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Стандарт организации</w:t>
            </w:r>
          </w:p>
        </w:tc>
      </w:tr>
      <w:tr w:rsidR="00B81E29" w:rsidRPr="008A7017" w:rsidTr="008A7017">
        <w:trPr>
          <w:trHeight w:hRule="exact" w:val="454"/>
        </w:trPr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widowControl w:val="0"/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СМК СТО НКПТиУ</w:t>
            </w:r>
          </w:p>
          <w:p w:rsidR="00B81E29" w:rsidRPr="00A73D21" w:rsidRDefault="00FA6D15" w:rsidP="00CD04C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РП </w:t>
            </w:r>
          </w:p>
        </w:tc>
        <w:tc>
          <w:tcPr>
            <w:tcW w:w="7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E29" w:rsidRDefault="00CD04CC" w:rsidP="008A7017">
            <w:pPr>
              <w:widowControl w:val="0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CD04CC">
              <w:rPr>
                <w:sz w:val="18"/>
                <w:szCs w:val="18"/>
              </w:rPr>
              <w:t>Адаптированная рабочая</w:t>
            </w:r>
            <w:r w:rsidR="00B81E29">
              <w:rPr>
                <w:sz w:val="18"/>
                <w:szCs w:val="18"/>
              </w:rPr>
              <w:t xml:space="preserve"> программа</w:t>
            </w:r>
            <w:r w:rsidR="008A7017">
              <w:rPr>
                <w:sz w:val="18"/>
                <w:szCs w:val="18"/>
              </w:rPr>
              <w:t xml:space="preserve"> общеобразовательной</w:t>
            </w:r>
            <w:r w:rsidR="00B81E29">
              <w:rPr>
                <w:sz w:val="18"/>
                <w:szCs w:val="18"/>
              </w:rPr>
              <w:t xml:space="preserve"> учебной дисциплины </w:t>
            </w:r>
            <w:r w:rsidR="008A7017">
              <w:rPr>
                <w:sz w:val="18"/>
                <w:szCs w:val="18"/>
              </w:rPr>
              <w:br/>
            </w:r>
            <w:r w:rsidR="00B81E29">
              <w:rPr>
                <w:sz w:val="18"/>
                <w:szCs w:val="18"/>
              </w:rPr>
              <w:t>Основы</w:t>
            </w:r>
            <w:r w:rsidR="000337AE">
              <w:rPr>
                <w:sz w:val="18"/>
                <w:szCs w:val="18"/>
              </w:rPr>
              <w:t xml:space="preserve"> безопасности жизнедеятельности</w:t>
            </w:r>
          </w:p>
        </w:tc>
      </w:tr>
    </w:tbl>
    <w:p w:rsidR="00B81E29" w:rsidRPr="008A7017" w:rsidRDefault="00B81E29">
      <w:pPr>
        <w:rPr>
          <w:sz w:val="28"/>
          <w:szCs w:val="28"/>
        </w:rPr>
      </w:pPr>
    </w:p>
    <w:p w:rsidR="00B81E29" w:rsidRDefault="00B81E29">
      <w:pPr>
        <w:rPr>
          <w:sz w:val="28"/>
          <w:szCs w:val="28"/>
        </w:rPr>
      </w:pPr>
      <w:r>
        <w:rPr>
          <w:sz w:val="28"/>
          <w:szCs w:val="28"/>
        </w:rPr>
        <w:t xml:space="preserve">      Рег.№ __                                                                                          Экз.№ 1</w:t>
      </w:r>
    </w:p>
    <w:p w:rsidR="00B81E29" w:rsidRDefault="00B81E29">
      <w:pPr>
        <w:rPr>
          <w:b/>
          <w:sz w:val="28"/>
          <w:szCs w:val="28"/>
        </w:rPr>
      </w:pP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111E2D" w:rsidRPr="0037133D" w:rsidRDefault="00111E2D" w:rsidP="00111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right"/>
        <w:rPr>
          <w:rFonts w:cs="Times New Roman"/>
          <w:color w:val="000000"/>
          <w:sz w:val="28"/>
          <w:szCs w:val="28"/>
          <w:lang w:eastAsia="ru-RU"/>
        </w:rPr>
      </w:pPr>
      <w:r w:rsidRPr="0037133D">
        <w:rPr>
          <w:rFonts w:cs="Times New Roman"/>
          <w:color w:val="000000"/>
          <w:sz w:val="28"/>
          <w:szCs w:val="28"/>
          <w:lang w:eastAsia="ru-RU"/>
        </w:rPr>
        <w:t>УТВЕРЖДАЮ</w:t>
      </w:r>
    </w:p>
    <w:p w:rsidR="00111E2D" w:rsidRPr="0037133D" w:rsidRDefault="00111E2D" w:rsidP="00111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right"/>
        <w:rPr>
          <w:rFonts w:cs="Times New Roman"/>
          <w:color w:val="000000"/>
          <w:sz w:val="28"/>
          <w:szCs w:val="28"/>
          <w:lang w:eastAsia="ru-RU"/>
        </w:rPr>
      </w:pPr>
      <w:r w:rsidRPr="0037133D">
        <w:rPr>
          <w:rFonts w:cs="Times New Roman"/>
          <w:color w:val="000000"/>
          <w:sz w:val="28"/>
          <w:szCs w:val="28"/>
          <w:lang w:eastAsia="ru-RU"/>
        </w:rPr>
        <w:t xml:space="preserve">                Зам. директора по УР</w:t>
      </w:r>
    </w:p>
    <w:p w:rsidR="00111E2D" w:rsidRPr="0037133D" w:rsidRDefault="00111E2D" w:rsidP="00111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right"/>
        <w:rPr>
          <w:rFonts w:cs="Times New Roman"/>
          <w:color w:val="000000"/>
          <w:sz w:val="28"/>
          <w:szCs w:val="28"/>
          <w:lang w:eastAsia="ru-RU"/>
        </w:rPr>
      </w:pPr>
      <w:r w:rsidRPr="0037133D">
        <w:rPr>
          <w:rFonts w:cs="Times New Roman"/>
          <w:color w:val="000000"/>
          <w:sz w:val="28"/>
          <w:szCs w:val="28"/>
          <w:lang w:eastAsia="ru-RU"/>
        </w:rPr>
        <w:t xml:space="preserve">                 _______ С.И.Токин</w:t>
      </w:r>
    </w:p>
    <w:p w:rsidR="00545989" w:rsidRDefault="00545989" w:rsidP="005459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right"/>
        <w:rPr>
          <w:b/>
          <w:caps/>
          <w:sz w:val="28"/>
          <w:szCs w:val="28"/>
        </w:rPr>
      </w:pPr>
      <w:r>
        <w:rPr>
          <w:rFonts w:cs="Times New Roman"/>
          <w:sz w:val="28"/>
          <w:szCs w:val="28"/>
          <w:lang w:eastAsia="ru-RU"/>
        </w:rPr>
        <w:t xml:space="preserve">«___» </w:t>
      </w:r>
      <w:r>
        <w:rPr>
          <w:rFonts w:cs="Times New Roman"/>
          <w:sz w:val="28"/>
          <w:szCs w:val="28"/>
          <w:u w:val="single"/>
          <w:lang w:eastAsia="ru-RU"/>
        </w:rPr>
        <w:t xml:space="preserve">сентября </w:t>
      </w:r>
      <w:r w:rsidR="00FA6D15">
        <w:rPr>
          <w:rFonts w:cs="Times New Roman"/>
          <w:sz w:val="28"/>
          <w:szCs w:val="28"/>
          <w:lang w:eastAsia="ru-RU"/>
        </w:rPr>
        <w:t xml:space="preserve"> 20__</w:t>
      </w:r>
      <w:r>
        <w:rPr>
          <w:rFonts w:cs="Times New Roman"/>
          <w:sz w:val="28"/>
          <w:szCs w:val="28"/>
          <w:lang w:eastAsia="ru-RU"/>
        </w:rPr>
        <w:t xml:space="preserve"> г</w:t>
      </w:r>
    </w:p>
    <w:p w:rsidR="00B81E29" w:rsidRDefault="00B81E29" w:rsidP="00111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right"/>
        <w:rPr>
          <w:b/>
          <w:caps/>
          <w:sz w:val="28"/>
          <w:szCs w:val="28"/>
        </w:rPr>
      </w:pPr>
    </w:p>
    <w:p w:rsidR="00B81E29" w:rsidRDefault="00B81E29">
      <w:pPr>
        <w:tabs>
          <w:tab w:val="left" w:pos="2430"/>
        </w:tabs>
        <w:jc w:val="center"/>
        <w:rPr>
          <w:b/>
          <w:sz w:val="36"/>
          <w:szCs w:val="36"/>
        </w:rPr>
      </w:pPr>
    </w:p>
    <w:p w:rsidR="00B81E29" w:rsidRPr="00302FBF" w:rsidRDefault="00CD04CC" w:rsidP="00302FBF">
      <w:pPr>
        <w:tabs>
          <w:tab w:val="left" w:pos="2430"/>
        </w:tabs>
        <w:spacing w:line="360" w:lineRule="auto"/>
        <w:jc w:val="center"/>
        <w:rPr>
          <w:b/>
          <w:sz w:val="32"/>
          <w:szCs w:val="32"/>
        </w:rPr>
      </w:pPr>
      <w:r>
        <w:rPr>
          <w:rFonts w:cs="Times New Roman"/>
          <w:b/>
          <w:sz w:val="28"/>
          <w:szCs w:val="28"/>
        </w:rPr>
        <w:t xml:space="preserve">АДАПТИРОВАННАЯ </w:t>
      </w:r>
      <w:r w:rsidR="00B81E29" w:rsidRPr="00302FBF">
        <w:rPr>
          <w:b/>
          <w:sz w:val="32"/>
          <w:szCs w:val="32"/>
        </w:rPr>
        <w:t>РАБОЧАЯ ПРОГРАММА</w:t>
      </w:r>
    </w:p>
    <w:p w:rsidR="00CC65C9" w:rsidRPr="00302FBF" w:rsidRDefault="00CC65C9" w:rsidP="00302FBF">
      <w:pPr>
        <w:tabs>
          <w:tab w:val="left" w:pos="2430"/>
        </w:tabs>
        <w:spacing w:line="360" w:lineRule="auto"/>
        <w:jc w:val="center"/>
        <w:rPr>
          <w:b/>
          <w:sz w:val="32"/>
          <w:szCs w:val="32"/>
        </w:rPr>
      </w:pPr>
      <w:r w:rsidRPr="00302FBF">
        <w:rPr>
          <w:b/>
          <w:sz w:val="32"/>
          <w:szCs w:val="32"/>
        </w:rPr>
        <w:t>ОБЩЕОБРАЗОВАТЕЛЬНОЙ УЧЕБНОЙ ДИСЦИПЛИНЫ</w:t>
      </w:r>
    </w:p>
    <w:p w:rsidR="00B81E29" w:rsidRPr="00302FBF" w:rsidRDefault="00545989" w:rsidP="00302FBF">
      <w:pPr>
        <w:tabs>
          <w:tab w:val="left" w:pos="2430"/>
        </w:tabs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ОУ</w:t>
      </w:r>
      <w:r w:rsidR="00881158">
        <w:rPr>
          <w:b/>
          <w:sz w:val="32"/>
          <w:szCs w:val="32"/>
        </w:rPr>
        <w:t>Д</w:t>
      </w:r>
      <w:r w:rsidR="00B81E29" w:rsidRPr="00302FBF">
        <w:rPr>
          <w:b/>
          <w:sz w:val="32"/>
          <w:szCs w:val="32"/>
        </w:rPr>
        <w:t>.0</w:t>
      </w:r>
      <w:r>
        <w:rPr>
          <w:b/>
          <w:sz w:val="32"/>
          <w:szCs w:val="32"/>
        </w:rPr>
        <w:t>7</w:t>
      </w:r>
      <w:r w:rsidR="00CC65C9" w:rsidRPr="00302FBF">
        <w:rPr>
          <w:b/>
          <w:sz w:val="32"/>
          <w:szCs w:val="32"/>
        </w:rPr>
        <w:t>ОСНОВЫ БЕЗОПАСНОСТИ ЖИЗНЕДЕЯТЕЛЬНОСТИ</w:t>
      </w:r>
    </w:p>
    <w:p w:rsidR="00302FBF" w:rsidRDefault="00302FBF" w:rsidP="00302FBF">
      <w:pPr>
        <w:tabs>
          <w:tab w:val="left" w:pos="2430"/>
        </w:tabs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ПО СПЕЦИАЛЬНОСТИ </w:t>
      </w:r>
    </w:p>
    <w:p w:rsidR="00302FBF" w:rsidRPr="00302FBF" w:rsidRDefault="00685197" w:rsidP="00302FBF">
      <w:pPr>
        <w:tabs>
          <w:tab w:val="left" w:pos="2430"/>
        </w:tabs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</w:t>
      </w:r>
      <w:r w:rsidR="00EB4CC4">
        <w:rPr>
          <w:b/>
          <w:sz w:val="32"/>
          <w:szCs w:val="32"/>
        </w:rPr>
        <w:t>3</w:t>
      </w:r>
      <w:r w:rsidR="007F12F0">
        <w:rPr>
          <w:b/>
          <w:sz w:val="32"/>
          <w:szCs w:val="32"/>
        </w:rPr>
        <w:t>.02.0</w:t>
      </w:r>
      <w:r w:rsidR="00EB4CC4">
        <w:rPr>
          <w:b/>
          <w:sz w:val="32"/>
          <w:szCs w:val="32"/>
        </w:rPr>
        <w:t xml:space="preserve">1Организация перевозок и управление на транспорте </w:t>
      </w:r>
    </w:p>
    <w:p w:rsidR="00CD04CC" w:rsidRDefault="00CD04CC" w:rsidP="00CD04CC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обучающихся с ограниченными возможностями здоровья </w:t>
      </w:r>
      <w:r w:rsidR="00921323">
        <w:rPr>
          <w:b/>
          <w:sz w:val="28"/>
          <w:szCs w:val="28"/>
        </w:rPr>
        <w:t>по зрению</w:t>
      </w:r>
    </w:p>
    <w:p w:rsidR="00302FBF" w:rsidRPr="00302FBF" w:rsidRDefault="00302FBF" w:rsidP="00302FBF">
      <w:pPr>
        <w:tabs>
          <w:tab w:val="left" w:pos="2430"/>
        </w:tabs>
        <w:spacing w:line="360" w:lineRule="auto"/>
        <w:jc w:val="center"/>
        <w:rPr>
          <w:b/>
          <w:sz w:val="32"/>
          <w:szCs w:val="32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4124"/>
        <w:gridCol w:w="5457"/>
      </w:tblGrid>
      <w:tr w:rsidR="00B81E29"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tabs>
                <w:tab w:val="left" w:pos="2430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 w:rsidP="006A5582">
            <w:pPr>
              <w:tabs>
                <w:tab w:val="left" w:pos="2430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Версия №</w:t>
            </w:r>
            <w:r w:rsidR="006A5582">
              <w:rPr>
                <w:sz w:val="28"/>
                <w:szCs w:val="28"/>
              </w:rPr>
              <w:t>3</w:t>
            </w:r>
          </w:p>
        </w:tc>
      </w:tr>
      <w:tr w:rsidR="00B81E29"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 w:rsidP="00CD04CC">
            <w:pPr>
              <w:snapToGrid w:val="0"/>
              <w:jc w:val="both"/>
              <w:rPr>
                <w:bCs/>
                <w:color w:val="FF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РП</w:t>
            </w: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 w:rsidP="00CD04CC">
            <w:pPr>
              <w:tabs>
                <w:tab w:val="left" w:pos="2430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Введено с «</w:t>
            </w:r>
            <w:r w:rsidR="0026469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»</w:t>
            </w:r>
            <w:r w:rsidR="00FA6D15">
              <w:rPr>
                <w:sz w:val="28"/>
                <w:szCs w:val="28"/>
              </w:rPr>
              <w:t>________ 20__г.</w:t>
            </w:r>
          </w:p>
        </w:tc>
      </w:tr>
      <w:tr w:rsidR="00B81E29">
        <w:tc>
          <w:tcPr>
            <w:tcW w:w="4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5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tabs>
                <w:tab w:val="left" w:pos="2430"/>
              </w:tabs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B81E29" w:rsidRDefault="00B81E29" w:rsidP="00CD04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</w:p>
    <w:p w:rsidR="00CC65C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  <w:sectPr w:rsidR="00CC65C9" w:rsidSect="001F3ED2">
          <w:footerReference w:type="default" r:id="rId9"/>
          <w:pgSz w:w="11906" w:h="16838"/>
          <w:pgMar w:top="1134" w:right="567" w:bottom="1134" w:left="1418" w:header="851" w:footer="851" w:gutter="0"/>
          <w:pgNumType w:start="4"/>
          <w:cols w:space="720"/>
          <w:docGrid w:linePitch="360"/>
        </w:sectPr>
      </w:pPr>
      <w:r>
        <w:rPr>
          <w:sz w:val="28"/>
          <w:szCs w:val="28"/>
        </w:rPr>
        <w:t>201</w:t>
      </w:r>
      <w:r w:rsidR="00CD04CC">
        <w:rPr>
          <w:sz w:val="28"/>
          <w:szCs w:val="28"/>
        </w:rPr>
        <w:t>8</w:t>
      </w:r>
    </w:p>
    <w:tbl>
      <w:tblPr>
        <w:tblW w:w="9856" w:type="dxa"/>
        <w:tblInd w:w="-3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45"/>
        <w:gridCol w:w="1540"/>
        <w:gridCol w:w="3885"/>
        <w:gridCol w:w="636"/>
        <w:gridCol w:w="2124"/>
        <w:gridCol w:w="1226"/>
      </w:tblGrid>
      <w:tr w:rsidR="00E0634A" w:rsidRPr="00E0634A" w:rsidTr="00CD04CC">
        <w:trPr>
          <w:trHeight w:val="246"/>
        </w:trPr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0634A" w:rsidRPr="00E0634A" w:rsidRDefault="00E0634A" w:rsidP="00E0634A">
            <w:pPr>
              <w:widowControl w:val="0"/>
              <w:shd w:val="clear" w:color="auto" w:fill="FFFFFF"/>
              <w:snapToGrid w:val="0"/>
              <w:rPr>
                <w:sz w:val="18"/>
                <w:szCs w:val="18"/>
              </w:rPr>
            </w:pPr>
            <w:r w:rsidRPr="00E0634A">
              <w:rPr>
                <w:noProof/>
                <w:lang w:eastAsia="ru-RU"/>
              </w:rPr>
              <w:lastRenderedPageBreak/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238125</wp:posOffset>
                  </wp:positionH>
                  <wp:positionV relativeFrom="paragraph">
                    <wp:posOffset>73660</wp:posOffset>
                  </wp:positionV>
                  <wp:extent cx="732790" cy="666115"/>
                  <wp:effectExtent l="1905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34A" w:rsidRPr="00E0634A" w:rsidRDefault="00E0634A" w:rsidP="00E0634A">
            <w:pPr>
              <w:widowControl w:val="0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E0634A">
              <w:rPr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E0634A" w:rsidRPr="00E0634A" w:rsidTr="00CD04CC">
        <w:trPr>
          <w:trHeight w:hRule="exact" w:val="658"/>
        </w:trPr>
        <w:tc>
          <w:tcPr>
            <w:tcW w:w="1985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E0634A" w:rsidRPr="00E0634A" w:rsidRDefault="00E0634A" w:rsidP="00E0634A">
            <w:pPr>
              <w:snapToGrid w:val="0"/>
              <w:rPr>
                <w:i/>
                <w:sz w:val="18"/>
                <w:szCs w:val="18"/>
              </w:rPr>
            </w:pPr>
          </w:p>
        </w:tc>
        <w:tc>
          <w:tcPr>
            <w:tcW w:w="7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34A" w:rsidRPr="00E0634A" w:rsidRDefault="00E0634A" w:rsidP="00E0634A">
            <w:pPr>
              <w:widowControl w:val="0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E0634A">
              <w:rPr>
                <w:sz w:val="18"/>
                <w:szCs w:val="18"/>
              </w:rPr>
              <w:t>Государственное бюджетное профессиональное образовательное</w:t>
            </w:r>
          </w:p>
          <w:p w:rsidR="00E0634A" w:rsidRPr="00E0634A" w:rsidRDefault="00E0634A" w:rsidP="00E0634A">
            <w:pPr>
              <w:widowControl w:val="0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E0634A">
              <w:rPr>
                <w:sz w:val="18"/>
                <w:szCs w:val="18"/>
              </w:rPr>
              <w:t>учреждение Ростовской области</w:t>
            </w:r>
          </w:p>
          <w:p w:rsidR="00E0634A" w:rsidRPr="00E0634A" w:rsidRDefault="00E0634A" w:rsidP="00E0634A">
            <w:pPr>
              <w:widowControl w:val="0"/>
              <w:shd w:val="clear" w:color="auto" w:fill="FFFFFF"/>
              <w:ind w:left="869"/>
              <w:jc w:val="center"/>
              <w:rPr>
                <w:sz w:val="18"/>
                <w:szCs w:val="18"/>
              </w:rPr>
            </w:pPr>
            <w:r w:rsidRPr="00E0634A">
              <w:rPr>
                <w:sz w:val="18"/>
                <w:szCs w:val="18"/>
              </w:rPr>
              <w:t>«Новочеркасский колледжпромышленных технологий и управления»</w:t>
            </w:r>
          </w:p>
        </w:tc>
      </w:tr>
      <w:tr w:rsidR="00E0634A" w:rsidRPr="00E0634A" w:rsidTr="00CD04CC">
        <w:trPr>
          <w:trHeight w:hRule="exact" w:val="266"/>
        </w:trPr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34A" w:rsidRPr="00E0634A" w:rsidRDefault="00E0634A" w:rsidP="00E0634A">
            <w:pPr>
              <w:snapToGrid w:val="0"/>
              <w:rPr>
                <w:i/>
                <w:sz w:val="18"/>
                <w:szCs w:val="18"/>
              </w:rPr>
            </w:pPr>
          </w:p>
        </w:tc>
        <w:tc>
          <w:tcPr>
            <w:tcW w:w="7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34A" w:rsidRPr="00E0634A" w:rsidRDefault="00E0634A" w:rsidP="00E0634A">
            <w:pPr>
              <w:widowControl w:val="0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E0634A">
              <w:rPr>
                <w:sz w:val="18"/>
                <w:szCs w:val="18"/>
              </w:rPr>
              <w:t>Стандарт организации</w:t>
            </w:r>
          </w:p>
        </w:tc>
      </w:tr>
      <w:tr w:rsidR="00E0634A" w:rsidRPr="00E0634A" w:rsidTr="00CD04CC">
        <w:trPr>
          <w:trHeight w:hRule="exact" w:val="454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34A" w:rsidRPr="00E0634A" w:rsidRDefault="00E0634A" w:rsidP="00E0634A">
            <w:pPr>
              <w:widowControl w:val="0"/>
              <w:snapToGrid w:val="0"/>
              <w:jc w:val="center"/>
              <w:rPr>
                <w:b/>
                <w:sz w:val="18"/>
                <w:szCs w:val="18"/>
              </w:rPr>
            </w:pPr>
            <w:r w:rsidRPr="00E0634A">
              <w:rPr>
                <w:b/>
                <w:sz w:val="18"/>
                <w:szCs w:val="18"/>
              </w:rPr>
              <w:t>СМК СТО НКПТиУ</w:t>
            </w:r>
          </w:p>
          <w:p w:rsidR="00E0634A" w:rsidRPr="00E0634A" w:rsidRDefault="00E0634A" w:rsidP="00E0634A">
            <w:pPr>
              <w:widowControl w:val="0"/>
              <w:jc w:val="center"/>
              <w:rPr>
                <w:b/>
                <w:sz w:val="18"/>
                <w:szCs w:val="18"/>
                <w:lang w:val="en-US"/>
              </w:rPr>
            </w:pPr>
            <w:r w:rsidRPr="00E0634A">
              <w:rPr>
                <w:b/>
                <w:sz w:val="18"/>
                <w:szCs w:val="18"/>
              </w:rPr>
              <w:t xml:space="preserve">РП        </w:t>
            </w:r>
          </w:p>
        </w:tc>
        <w:tc>
          <w:tcPr>
            <w:tcW w:w="78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34A" w:rsidRPr="00E0634A" w:rsidRDefault="00CD04CC" w:rsidP="00E0634A">
            <w:pPr>
              <w:widowControl w:val="0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CD04CC">
              <w:rPr>
                <w:sz w:val="18"/>
                <w:szCs w:val="18"/>
              </w:rPr>
              <w:t>Адаптированная рабочая</w:t>
            </w:r>
            <w:r w:rsidR="00E0634A" w:rsidRPr="00E0634A">
              <w:rPr>
                <w:sz w:val="18"/>
                <w:szCs w:val="18"/>
              </w:rPr>
              <w:t xml:space="preserve"> программа общеобразовательной учебной дисциплины </w:t>
            </w:r>
            <w:r w:rsidR="00E0634A" w:rsidRPr="00E0634A">
              <w:rPr>
                <w:sz w:val="18"/>
                <w:szCs w:val="18"/>
              </w:rPr>
              <w:br/>
              <w:t>Основы безопасности жизнедеятельности</w:t>
            </w:r>
          </w:p>
        </w:tc>
      </w:tr>
      <w:tr w:rsidR="00E0634A" w:rsidRPr="00E0634A" w:rsidTr="00CD04CC">
        <w:tblPrEx>
          <w:tblCellMar>
            <w:left w:w="0" w:type="dxa"/>
            <w:right w:w="0" w:type="dxa"/>
          </w:tblCellMar>
        </w:tblPrEx>
        <w:trPr>
          <w:trHeight w:val="1670"/>
        </w:trPr>
        <w:tc>
          <w:tcPr>
            <w:tcW w:w="445" w:type="dxa"/>
            <w:shd w:val="clear" w:color="auto" w:fill="auto"/>
          </w:tcPr>
          <w:p w:rsidR="00E0634A" w:rsidRPr="00E0634A" w:rsidRDefault="00E0634A" w:rsidP="00E0634A">
            <w:pPr>
              <w:snapToGrid w:val="0"/>
            </w:pPr>
          </w:p>
        </w:tc>
        <w:tc>
          <w:tcPr>
            <w:tcW w:w="5425" w:type="dxa"/>
            <w:gridSpan w:val="2"/>
            <w:shd w:val="clear" w:color="auto" w:fill="auto"/>
          </w:tcPr>
          <w:p w:rsidR="00E0634A" w:rsidRPr="00E0634A" w:rsidRDefault="00E0634A" w:rsidP="00E0634A">
            <w:pPr>
              <w:snapToGrid w:val="0"/>
            </w:pPr>
          </w:p>
          <w:p w:rsidR="00E0634A" w:rsidRPr="00E0634A" w:rsidRDefault="00E0634A" w:rsidP="00E0634A">
            <w:r w:rsidRPr="00E0634A">
              <w:t xml:space="preserve">Одобрено на заседании цикловой комиссии общеобразовательных дисциплин, </w:t>
            </w:r>
          </w:p>
          <w:p w:rsidR="00E0634A" w:rsidRPr="00E0634A" w:rsidRDefault="00E0634A" w:rsidP="00E0634A">
            <w:r w:rsidRPr="00E0634A">
              <w:t>физкультуры и ОБЖ</w:t>
            </w:r>
          </w:p>
          <w:p w:rsidR="00E0634A" w:rsidRPr="00E0634A" w:rsidRDefault="00E0634A" w:rsidP="00E0634A">
            <w:r w:rsidRPr="00E0634A">
              <w:t>ПРОТОКОЛ № 1 от «____» сентября 201</w:t>
            </w:r>
            <w:r w:rsidR="00CD04CC">
              <w:t>8</w:t>
            </w:r>
            <w:r w:rsidRPr="00E0634A">
              <w:t xml:space="preserve"> г.</w:t>
            </w:r>
          </w:p>
          <w:p w:rsidR="00E0634A" w:rsidRPr="00E0634A" w:rsidRDefault="00E0634A" w:rsidP="00E0634A">
            <w:r w:rsidRPr="00E0634A">
              <w:t>Председатель__________Акимова Г.А.</w:t>
            </w:r>
          </w:p>
          <w:p w:rsidR="00E0634A" w:rsidRPr="00E0634A" w:rsidRDefault="00E0634A" w:rsidP="00E0634A"/>
        </w:tc>
        <w:tc>
          <w:tcPr>
            <w:tcW w:w="636" w:type="dxa"/>
            <w:shd w:val="clear" w:color="auto" w:fill="auto"/>
          </w:tcPr>
          <w:p w:rsidR="00E0634A" w:rsidRPr="00E0634A" w:rsidRDefault="00E0634A" w:rsidP="00E0634A">
            <w:pPr>
              <w:snapToGrid w:val="0"/>
            </w:pPr>
          </w:p>
        </w:tc>
        <w:tc>
          <w:tcPr>
            <w:tcW w:w="2124" w:type="dxa"/>
            <w:shd w:val="clear" w:color="auto" w:fill="auto"/>
          </w:tcPr>
          <w:p w:rsidR="00E0634A" w:rsidRPr="00E0634A" w:rsidRDefault="00E0634A" w:rsidP="00E0634A">
            <w:pPr>
              <w:snapToGrid w:val="0"/>
            </w:pPr>
          </w:p>
        </w:tc>
        <w:tc>
          <w:tcPr>
            <w:tcW w:w="1226" w:type="dxa"/>
            <w:shd w:val="clear" w:color="auto" w:fill="auto"/>
          </w:tcPr>
          <w:p w:rsidR="00E0634A" w:rsidRPr="00E0634A" w:rsidRDefault="00E0634A" w:rsidP="00E0634A">
            <w:pPr>
              <w:snapToGrid w:val="0"/>
            </w:pPr>
          </w:p>
        </w:tc>
      </w:tr>
    </w:tbl>
    <w:p w:rsidR="00E0634A" w:rsidRPr="00CD04CC" w:rsidRDefault="00CD04CC" w:rsidP="00E06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680"/>
        <w:jc w:val="both"/>
        <w:rPr>
          <w:sz w:val="26"/>
          <w:szCs w:val="26"/>
        </w:rPr>
      </w:pPr>
      <w:r w:rsidRPr="00CD04CC">
        <w:rPr>
          <w:sz w:val="26"/>
          <w:szCs w:val="26"/>
        </w:rPr>
        <w:t>Адаптированная рабочая</w:t>
      </w:r>
      <w:r w:rsidR="00E0634A" w:rsidRPr="00CD04CC">
        <w:rPr>
          <w:sz w:val="26"/>
          <w:szCs w:val="26"/>
        </w:rPr>
        <w:t xml:space="preserve"> программа учебной дисциплины разработана на основе:</w:t>
      </w:r>
    </w:p>
    <w:p w:rsidR="00E0634A" w:rsidRPr="00CD04CC" w:rsidRDefault="00E0634A" w:rsidP="00CD04CC">
      <w:pPr>
        <w:suppressAutoHyphens w:val="0"/>
        <w:ind w:right="-1"/>
        <w:jc w:val="both"/>
        <w:rPr>
          <w:sz w:val="26"/>
          <w:szCs w:val="26"/>
        </w:rPr>
      </w:pPr>
      <w:r w:rsidRPr="00CD04CC">
        <w:rPr>
          <w:sz w:val="26"/>
          <w:szCs w:val="26"/>
        </w:rPr>
        <w:t>-Федерального государственного образовательного стандарта среднего общего образования (далее – ФГОС СОО) (утвержден приказом Министерства образования и науки РФ от 17.05.2012 № 413);</w:t>
      </w:r>
    </w:p>
    <w:p w:rsidR="00E0634A" w:rsidRPr="00CD04CC" w:rsidRDefault="00E0634A" w:rsidP="00CD04CC">
      <w:pPr>
        <w:suppressAutoHyphens w:val="0"/>
        <w:ind w:right="-1"/>
        <w:jc w:val="both"/>
        <w:rPr>
          <w:sz w:val="26"/>
          <w:szCs w:val="26"/>
        </w:rPr>
      </w:pPr>
      <w:r w:rsidRPr="00CD04CC">
        <w:rPr>
          <w:sz w:val="26"/>
          <w:szCs w:val="26"/>
        </w:rPr>
        <w:t>-рекомендаций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06-259);</w:t>
      </w:r>
    </w:p>
    <w:p w:rsidR="00E0634A" w:rsidRPr="00CD04CC" w:rsidRDefault="00E0634A" w:rsidP="00CD04CC">
      <w:pPr>
        <w:autoSpaceDE w:val="0"/>
        <w:autoSpaceDN w:val="0"/>
        <w:adjustRightInd w:val="0"/>
        <w:rPr>
          <w:sz w:val="26"/>
          <w:szCs w:val="26"/>
        </w:rPr>
      </w:pPr>
      <w:r w:rsidRPr="00CD04CC">
        <w:rPr>
          <w:sz w:val="26"/>
          <w:szCs w:val="26"/>
        </w:rPr>
        <w:t>-примерной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</w:t>
      </w:r>
      <w:r w:rsidR="00CD04CC" w:rsidRPr="00CD04CC">
        <w:rPr>
          <w:sz w:val="26"/>
          <w:szCs w:val="26"/>
        </w:rPr>
        <w:t xml:space="preserve">л от 28 июня 2016 г. № 2/16-з) 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 </w:t>
      </w:r>
    </w:p>
    <w:p w:rsidR="00CD04CC" w:rsidRPr="00E0634A" w:rsidRDefault="00CD04CC" w:rsidP="00CD04CC">
      <w:pPr>
        <w:autoSpaceDE w:val="0"/>
        <w:autoSpaceDN w:val="0"/>
        <w:adjustRightInd w:val="0"/>
        <w:rPr>
          <w:sz w:val="28"/>
          <w:szCs w:val="28"/>
        </w:rPr>
      </w:pPr>
    </w:p>
    <w:p w:rsidR="00E0634A" w:rsidRPr="00E0634A" w:rsidRDefault="00E0634A" w:rsidP="00E06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0634A">
        <w:rPr>
          <w:sz w:val="28"/>
          <w:szCs w:val="28"/>
        </w:rPr>
        <w:t xml:space="preserve">Организация-разработчик: </w:t>
      </w:r>
    </w:p>
    <w:p w:rsidR="00E0634A" w:rsidRPr="00E0634A" w:rsidRDefault="00E0634A" w:rsidP="00E06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03"/>
        <w:jc w:val="both"/>
        <w:rPr>
          <w:sz w:val="28"/>
          <w:szCs w:val="28"/>
        </w:rPr>
      </w:pPr>
      <w:r w:rsidRPr="00E0634A">
        <w:rPr>
          <w:sz w:val="28"/>
          <w:szCs w:val="28"/>
        </w:rPr>
        <w:t>Государственное бюджетное профессиональное образовательное учреждение Ростовской области «Новочеркасский колледж промышленных технологий и управления»</w:t>
      </w:r>
    </w:p>
    <w:p w:rsidR="00E0634A" w:rsidRPr="00E0634A" w:rsidRDefault="00E0634A" w:rsidP="00E06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0634A">
        <w:rPr>
          <w:sz w:val="28"/>
          <w:szCs w:val="28"/>
        </w:rPr>
        <w:t>Разработчик:</w:t>
      </w:r>
    </w:p>
    <w:p w:rsidR="00E0634A" w:rsidRPr="00E0634A" w:rsidRDefault="00E0634A" w:rsidP="00E06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54"/>
        <w:jc w:val="both"/>
        <w:rPr>
          <w:sz w:val="28"/>
          <w:szCs w:val="28"/>
        </w:rPr>
      </w:pPr>
      <w:r w:rsidRPr="00E0634A">
        <w:rPr>
          <w:sz w:val="28"/>
          <w:szCs w:val="28"/>
        </w:rPr>
        <w:t>Шаховцов С.М. - преподаватель государственного бюджетного профессионального образовательного учреждения Ростовской области «Новочеркасский колледж промышленных технологий и управления»</w:t>
      </w:r>
    </w:p>
    <w:p w:rsidR="00E0634A" w:rsidRPr="00E0634A" w:rsidRDefault="00E0634A" w:rsidP="00E0634A">
      <w:pPr>
        <w:widowControl w:val="0"/>
        <w:jc w:val="both"/>
        <w:rPr>
          <w:sz w:val="28"/>
          <w:szCs w:val="28"/>
        </w:rPr>
      </w:pPr>
    </w:p>
    <w:p w:rsidR="00E0634A" w:rsidRPr="00E0634A" w:rsidRDefault="00E0634A" w:rsidP="00E06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0634A">
        <w:rPr>
          <w:sz w:val="28"/>
          <w:szCs w:val="28"/>
        </w:rPr>
        <w:t xml:space="preserve">Рецензенты: </w:t>
      </w:r>
    </w:p>
    <w:p w:rsidR="00E0634A" w:rsidRPr="00E0634A" w:rsidRDefault="00E0634A" w:rsidP="00E06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03" w:hanging="17"/>
        <w:jc w:val="both"/>
        <w:rPr>
          <w:sz w:val="28"/>
          <w:szCs w:val="28"/>
        </w:rPr>
      </w:pPr>
      <w:r w:rsidRPr="00E0634A">
        <w:rPr>
          <w:sz w:val="28"/>
          <w:szCs w:val="28"/>
        </w:rPr>
        <w:t>Братко А.И. - преподаватель государственного бюджетного профессионального образовательного учреждения Ростовской области «Новочеркасский колледж промышленных технологий и управления»</w:t>
      </w:r>
    </w:p>
    <w:p w:rsidR="00E0634A" w:rsidRPr="00E0634A" w:rsidRDefault="00E0634A" w:rsidP="00E06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03" w:hanging="17"/>
        <w:jc w:val="both"/>
        <w:rPr>
          <w:sz w:val="28"/>
          <w:szCs w:val="28"/>
        </w:rPr>
      </w:pPr>
    </w:p>
    <w:p w:rsidR="00E0634A" w:rsidRPr="00E0634A" w:rsidRDefault="00E0634A" w:rsidP="00E0634A">
      <w:pPr>
        <w:shd w:val="clear" w:color="auto" w:fill="FFFFFF"/>
        <w:tabs>
          <w:tab w:val="left" w:pos="-3780"/>
        </w:tabs>
        <w:jc w:val="both"/>
        <w:rPr>
          <w:rFonts w:cs="Times New Roman"/>
          <w:bCs/>
          <w:spacing w:val="-11"/>
          <w:sz w:val="28"/>
          <w:szCs w:val="28"/>
          <w:lang w:eastAsia="ru-RU"/>
        </w:rPr>
      </w:pPr>
      <w:r w:rsidRPr="00E0634A">
        <w:rPr>
          <w:sz w:val="28"/>
          <w:szCs w:val="28"/>
        </w:rPr>
        <w:t xml:space="preserve">             Жирков С.И. - </w:t>
      </w:r>
      <w:r w:rsidRPr="00E0634A">
        <w:rPr>
          <w:rFonts w:cs="Times New Roman"/>
          <w:bCs/>
          <w:spacing w:val="-11"/>
          <w:sz w:val="28"/>
          <w:szCs w:val="28"/>
          <w:lang w:eastAsia="ru-RU"/>
        </w:rPr>
        <w:t>Преподаватель-организатор  ОБЖ   ГБПОУ РО</w:t>
      </w:r>
    </w:p>
    <w:p w:rsidR="00E0634A" w:rsidRPr="00E0634A" w:rsidRDefault="00E0634A" w:rsidP="00E06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03" w:hanging="17"/>
        <w:jc w:val="both"/>
        <w:rPr>
          <w:sz w:val="28"/>
          <w:szCs w:val="28"/>
        </w:rPr>
      </w:pPr>
      <w:r w:rsidRPr="00E0634A">
        <w:rPr>
          <w:rFonts w:cs="Times New Roman"/>
          <w:bCs/>
          <w:spacing w:val="-11"/>
          <w:sz w:val="28"/>
          <w:szCs w:val="28"/>
          <w:lang w:eastAsia="ru-RU"/>
        </w:rPr>
        <w:t>«Новочеркасский медицинский  колледж»</w:t>
      </w:r>
    </w:p>
    <w:p w:rsidR="00B81E29" w:rsidRDefault="00B81E29">
      <w:pPr>
        <w:pageBreakBefore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</w:t>
      </w:r>
      <w:r w:rsidR="00427FB4">
        <w:rPr>
          <w:b/>
          <w:bCs/>
          <w:sz w:val="28"/>
          <w:szCs w:val="28"/>
        </w:rPr>
        <w:t>ОДЕРЖАНИЕ</w:t>
      </w: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right"/>
        <w:rPr>
          <w:b/>
          <w:bCs/>
          <w:sz w:val="28"/>
          <w:szCs w:val="28"/>
        </w:rPr>
      </w:pPr>
    </w:p>
    <w:p w:rsidR="00B81E29" w:rsidRPr="0039581D" w:rsidRDefault="00B81E29" w:rsidP="0039581D">
      <w:pPr>
        <w:pStyle w:val="1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39581D">
        <w:rPr>
          <w:sz w:val="28"/>
          <w:szCs w:val="28"/>
        </w:rPr>
        <w:t xml:space="preserve">Паспорт </w:t>
      </w:r>
      <w:r w:rsidR="00CD04CC">
        <w:rPr>
          <w:sz w:val="28"/>
          <w:szCs w:val="28"/>
        </w:rPr>
        <w:t>адаптированной рабочей</w:t>
      </w:r>
      <w:r w:rsidRPr="0039581D">
        <w:rPr>
          <w:sz w:val="28"/>
          <w:szCs w:val="28"/>
        </w:rPr>
        <w:t xml:space="preserve"> программы учебной дисциплины4</w:t>
      </w:r>
    </w:p>
    <w:p w:rsidR="00B81E29" w:rsidRPr="0039581D" w:rsidRDefault="00B81E29" w:rsidP="0039581D">
      <w:pPr>
        <w:pStyle w:val="1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39581D">
        <w:rPr>
          <w:sz w:val="28"/>
          <w:szCs w:val="28"/>
        </w:rPr>
        <w:t>Структура и содержание учебной дисциплины                                         6</w:t>
      </w:r>
    </w:p>
    <w:p w:rsidR="00B81E29" w:rsidRPr="0039581D" w:rsidRDefault="0039581D" w:rsidP="0039581D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основных видов деятельности студентов. Контроль иоценка результатов освоения учебной дисциплины                     </w:t>
      </w:r>
      <w:r w:rsidR="00B81E29" w:rsidRPr="0039581D">
        <w:rPr>
          <w:sz w:val="28"/>
          <w:szCs w:val="28"/>
        </w:rPr>
        <w:t xml:space="preserve">            12</w:t>
      </w:r>
    </w:p>
    <w:p w:rsidR="00B81E29" w:rsidRDefault="0039581D" w:rsidP="0039581D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Учебно-методическое и материально-техническое обеспечение программы учебн</w:t>
      </w:r>
      <w:r w:rsidR="006A5582">
        <w:rPr>
          <w:sz w:val="28"/>
          <w:szCs w:val="28"/>
        </w:rPr>
        <w:t xml:space="preserve">ой дисциплины   </w:t>
      </w:r>
      <w:r w:rsidR="00B81E29" w:rsidRPr="0039581D">
        <w:rPr>
          <w:sz w:val="28"/>
          <w:szCs w:val="28"/>
        </w:rPr>
        <w:t xml:space="preserve">      13</w:t>
      </w:r>
    </w:p>
    <w:p w:rsidR="0039581D" w:rsidRPr="0039581D" w:rsidRDefault="0039581D" w:rsidP="0039581D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Рекомендуемая литература                                                                          18</w:t>
      </w:r>
    </w:p>
    <w:p w:rsidR="00B81E29" w:rsidRPr="0039581D" w:rsidRDefault="00B81E29" w:rsidP="0039581D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39581D">
        <w:rPr>
          <w:sz w:val="28"/>
          <w:szCs w:val="28"/>
        </w:rPr>
        <w:t>Рейтинг-план дисциплины                                                                           16</w:t>
      </w:r>
    </w:p>
    <w:p w:rsidR="00B81E29" w:rsidRPr="0039581D" w:rsidRDefault="00B81E29" w:rsidP="0039581D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39581D">
        <w:rPr>
          <w:sz w:val="28"/>
          <w:szCs w:val="28"/>
        </w:rPr>
        <w:t>Модульно-рейтинговая карта дисциплины                                                16</w:t>
      </w:r>
    </w:p>
    <w:p w:rsidR="00B81E29" w:rsidRPr="0039581D" w:rsidRDefault="00B81E29" w:rsidP="0039581D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39581D">
        <w:rPr>
          <w:sz w:val="28"/>
          <w:szCs w:val="28"/>
        </w:rPr>
        <w:t>Содержание дисциплинарных модулей                                                      17</w:t>
      </w:r>
    </w:p>
    <w:p w:rsidR="00B81E29" w:rsidRDefault="00B81E29" w:rsidP="0039581D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39581D">
        <w:rPr>
          <w:sz w:val="28"/>
          <w:szCs w:val="28"/>
        </w:rPr>
        <w:t>Рейтинговая ведомость успеваемости студентов                                       19</w:t>
      </w:r>
    </w:p>
    <w:p w:rsidR="00CD04CC" w:rsidRPr="0039581D" w:rsidRDefault="00CD04CC" w:rsidP="0039581D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rFonts w:cs="Times New Roman"/>
          <w:sz w:val="28"/>
          <w:szCs w:val="28"/>
        </w:rPr>
        <w:t>Особенности организации учебного процесса для обучающихся с ограниченными возможностями здоровья</w:t>
      </w:r>
      <w:r w:rsidR="00921323">
        <w:rPr>
          <w:rFonts w:cs="Times New Roman"/>
          <w:sz w:val="28"/>
          <w:szCs w:val="28"/>
        </w:rPr>
        <w:t xml:space="preserve"> по зрению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 w:rsidR="00B23E32">
        <w:rPr>
          <w:rFonts w:cs="Times New Roman"/>
          <w:sz w:val="28"/>
          <w:szCs w:val="28"/>
        </w:rPr>
        <w:t>25</w:t>
      </w:r>
    </w:p>
    <w:p w:rsidR="00B81E29" w:rsidRPr="0039581D" w:rsidRDefault="00B81E29" w:rsidP="0039581D">
      <w:pPr>
        <w:spacing w:line="360" w:lineRule="auto"/>
        <w:rPr>
          <w:b/>
          <w:sz w:val="28"/>
          <w:szCs w:val="28"/>
        </w:rPr>
      </w:pPr>
    </w:p>
    <w:p w:rsidR="00B81E29" w:rsidRDefault="00B81E29">
      <w:pPr>
        <w:pageBreakBefore/>
        <w:spacing w:line="360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</w:t>
      </w:r>
      <w:r>
        <w:rPr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ПАСПОРТ </w:t>
      </w:r>
      <w:r w:rsidR="00CD04CC">
        <w:rPr>
          <w:rFonts w:cs="Times New Roman"/>
          <w:b/>
          <w:sz w:val="28"/>
          <w:szCs w:val="28"/>
        </w:rPr>
        <w:t>АДАПТИРОВАНН</w:t>
      </w:r>
      <w:r w:rsidR="001E762E">
        <w:rPr>
          <w:rFonts w:cs="Times New Roman"/>
          <w:b/>
          <w:sz w:val="28"/>
          <w:szCs w:val="28"/>
        </w:rPr>
        <w:t>ОЙ</w:t>
      </w:r>
      <w:r>
        <w:rPr>
          <w:b/>
          <w:sz w:val="28"/>
          <w:szCs w:val="28"/>
        </w:rPr>
        <w:t>РАБОЧЕЙ ПРОГРАММЫ УЧЕБНОЙ ДИСЦИПЛИНЫ</w:t>
      </w: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Основы безопасности жизнедеятельности </w:t>
      </w: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1.1. </w:t>
      </w:r>
      <w:r w:rsidR="00B46A97">
        <w:rPr>
          <w:b/>
          <w:sz w:val="28"/>
          <w:szCs w:val="28"/>
        </w:rPr>
        <w:t>Пояснительная записка</w:t>
      </w:r>
    </w:p>
    <w:p w:rsidR="00302FBF" w:rsidRDefault="00302FBF" w:rsidP="00BB41A5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Реализация среднего общего образования в пределах основной профессиональной образовательной программы по </w:t>
      </w:r>
      <w:r w:rsidRPr="00302FBF">
        <w:rPr>
          <w:color w:val="auto"/>
          <w:sz w:val="28"/>
          <w:szCs w:val="28"/>
        </w:rPr>
        <w:t xml:space="preserve">специальности </w:t>
      </w:r>
      <w:r w:rsidR="00EB4CC4" w:rsidRPr="00EB4CC4">
        <w:rPr>
          <w:color w:val="auto"/>
          <w:sz w:val="28"/>
          <w:szCs w:val="28"/>
        </w:rPr>
        <w:t xml:space="preserve">23.02.01 </w:t>
      </w:r>
      <w:r w:rsidR="00EB4CC4">
        <w:rPr>
          <w:color w:val="auto"/>
          <w:sz w:val="28"/>
          <w:szCs w:val="28"/>
        </w:rPr>
        <w:t>«</w:t>
      </w:r>
      <w:r w:rsidR="00EB4CC4" w:rsidRPr="00EB4CC4">
        <w:rPr>
          <w:color w:val="auto"/>
          <w:sz w:val="28"/>
          <w:szCs w:val="28"/>
        </w:rPr>
        <w:t>Организация перевозок и управление на транспорте</w:t>
      </w:r>
      <w:r w:rsidR="00EB4CC4">
        <w:rPr>
          <w:color w:val="auto"/>
          <w:sz w:val="28"/>
          <w:szCs w:val="28"/>
        </w:rPr>
        <w:t>»</w:t>
      </w:r>
      <w:r w:rsidR="00693F6B">
        <w:rPr>
          <w:color w:val="auto"/>
          <w:sz w:val="28"/>
          <w:szCs w:val="28"/>
        </w:rPr>
        <w:t>,в соответствии с примерной программой общеобразовательной учебной дисциплины Основы безопасности жизнедеятельности для профессиональных образовательных организаций</w:t>
      </w:r>
      <w:r w:rsidR="00371A72">
        <w:rPr>
          <w:color w:val="auto"/>
          <w:sz w:val="28"/>
          <w:szCs w:val="28"/>
        </w:rPr>
        <w:t>.</w:t>
      </w:r>
    </w:p>
    <w:p w:rsidR="00CD04CC" w:rsidRDefault="00CD04CC" w:rsidP="00CD04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  <w:t xml:space="preserve"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</w:t>
      </w:r>
      <w:r>
        <w:rPr>
          <w:rFonts w:cs="Times New Roman"/>
          <w:sz w:val="28"/>
          <w:szCs w:val="28"/>
        </w:rPr>
        <w:br/>
        <w:t>и лиц с ограниченными возможностями здоровья (далее – лиц с ОВЗ).</w:t>
      </w:r>
    </w:p>
    <w:p w:rsidR="00CD04CC" w:rsidRDefault="00CD04CC" w:rsidP="00BB41A5">
      <w:pPr>
        <w:pStyle w:val="Default"/>
        <w:ind w:firstLine="709"/>
        <w:jc w:val="both"/>
        <w:rPr>
          <w:color w:val="auto"/>
          <w:sz w:val="28"/>
          <w:szCs w:val="28"/>
          <w:shd w:val="clear" w:color="auto" w:fill="FFFFFF"/>
        </w:rPr>
      </w:pPr>
    </w:p>
    <w:p w:rsidR="00B81E29" w:rsidRDefault="00936FB0" w:rsidP="00B46A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olor w:val="000000"/>
          <w:sz w:val="28"/>
          <w:szCs w:val="28"/>
        </w:rPr>
      </w:pPr>
      <w:r w:rsidRPr="00936FB0">
        <w:rPr>
          <w:b/>
          <w:color w:val="000000"/>
          <w:sz w:val="28"/>
          <w:szCs w:val="28"/>
        </w:rPr>
        <w:t>1.2 Общая характеристика учебной дисциплины</w:t>
      </w:r>
    </w:p>
    <w:p w:rsidR="00E20394" w:rsidRPr="00E20394" w:rsidRDefault="00E20394" w:rsidP="00E2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680"/>
        <w:jc w:val="both"/>
        <w:rPr>
          <w:rFonts w:cs="Times New Roman"/>
          <w:color w:val="000000"/>
          <w:sz w:val="28"/>
          <w:szCs w:val="28"/>
        </w:rPr>
      </w:pPr>
      <w:r w:rsidRPr="00E20394">
        <w:rPr>
          <w:rFonts w:cs="Times New Roman"/>
          <w:color w:val="000000"/>
          <w:sz w:val="28"/>
          <w:szCs w:val="28"/>
        </w:rPr>
        <w:t xml:space="preserve">В современных условиях глобализации развития мировой экономики, усложнения, интенсификации и увеличения напряженности профессиональной деятельности специалистов существенно возрастает общественно-производственное значение состояния </w:t>
      </w:r>
      <w:r>
        <w:rPr>
          <w:rFonts w:cs="Times New Roman"/>
          <w:color w:val="000000"/>
          <w:sz w:val="28"/>
          <w:szCs w:val="28"/>
        </w:rPr>
        <w:t xml:space="preserve">здоровья </w:t>
      </w:r>
      <w:r w:rsidRPr="00E20394">
        <w:rPr>
          <w:rFonts w:cs="Times New Roman"/>
          <w:color w:val="000000"/>
          <w:sz w:val="28"/>
          <w:szCs w:val="28"/>
        </w:rPr>
        <w:t>каждого человека. Здоровье становится приоритетной социальной ценностью. В этой связи исключительную важность приобретает высокая профессиональная подготовка специалистов различного профиля к принятию решений и действиям по предупреждению чрезвычайных ситуаций (ЧС), а при их возникновении – к проведению соответствующих мероприятий по ликвидации их негативных последствий и, прежде всего, к оказанию первой помощи пострадавшим.</w:t>
      </w:r>
    </w:p>
    <w:p w:rsidR="00E20394" w:rsidRPr="00E20394" w:rsidRDefault="00E20394" w:rsidP="00E2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680"/>
        <w:jc w:val="both"/>
        <w:rPr>
          <w:rFonts w:cs="Times New Roman"/>
          <w:color w:val="000000"/>
          <w:sz w:val="28"/>
          <w:szCs w:val="28"/>
        </w:rPr>
      </w:pPr>
      <w:r w:rsidRPr="00E20394">
        <w:rPr>
          <w:rFonts w:cs="Times New Roman"/>
          <w:color w:val="000000"/>
          <w:sz w:val="28"/>
          <w:szCs w:val="28"/>
        </w:rPr>
        <w:t xml:space="preserve">Общеобразовательная учебная дисциплина «Основы безопасности жизнедеятельности» изучает риски производственной, природной, социальной, бытовой, городской и </w:t>
      </w:r>
      <w:r>
        <w:rPr>
          <w:rFonts w:cs="Times New Roman"/>
          <w:color w:val="000000"/>
          <w:sz w:val="28"/>
          <w:szCs w:val="28"/>
        </w:rPr>
        <w:t xml:space="preserve">других </w:t>
      </w:r>
      <w:r w:rsidRPr="00E20394">
        <w:rPr>
          <w:rFonts w:cs="Times New Roman"/>
          <w:color w:val="000000"/>
          <w:sz w:val="28"/>
          <w:szCs w:val="28"/>
        </w:rPr>
        <w:t>сред обитания человека</w:t>
      </w:r>
      <w:r w:rsidR="004611C3">
        <w:rPr>
          <w:rFonts w:cs="Times New Roman"/>
          <w:color w:val="000000"/>
          <w:sz w:val="28"/>
          <w:szCs w:val="28"/>
        </w:rPr>
        <w:t>,</w:t>
      </w:r>
      <w:r w:rsidRPr="00E20394">
        <w:rPr>
          <w:rFonts w:cs="Times New Roman"/>
          <w:color w:val="000000"/>
          <w:sz w:val="28"/>
          <w:szCs w:val="28"/>
        </w:rPr>
        <w:t xml:space="preserve"> как в условиях повседневной жизни, так и при возникновении чрезвычайных ситуаций техногенного, природного и социального характера. Данная дисциплина является начальной ступенью в освоении норм и правил безопасности и обеспечении комфортных условий жизнедеятельности.</w:t>
      </w:r>
    </w:p>
    <w:p w:rsidR="00E20394" w:rsidRPr="00E20394" w:rsidRDefault="00E20394" w:rsidP="00E2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680"/>
        <w:jc w:val="both"/>
        <w:rPr>
          <w:rFonts w:cs="Times New Roman"/>
          <w:color w:val="000000"/>
          <w:sz w:val="28"/>
          <w:szCs w:val="28"/>
        </w:rPr>
      </w:pPr>
      <w:r w:rsidRPr="00E20394">
        <w:rPr>
          <w:rFonts w:cs="Times New Roman"/>
          <w:color w:val="000000"/>
          <w:sz w:val="28"/>
          <w:szCs w:val="28"/>
        </w:rPr>
        <w:t>Основными содержательными темами программы являются: введение в дисциплину, обеспечение личной безопасности и сохранение здоровья, государственная система обеспечения безопасности населения, основы обороны государства и воинская обязанность, основы медицинских знаний.</w:t>
      </w:r>
    </w:p>
    <w:p w:rsidR="00E20394" w:rsidRPr="00E20394" w:rsidRDefault="00E20394" w:rsidP="00E2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680"/>
        <w:jc w:val="both"/>
        <w:rPr>
          <w:rFonts w:cs="Times New Roman"/>
          <w:color w:val="000000"/>
          <w:sz w:val="28"/>
          <w:szCs w:val="28"/>
        </w:rPr>
      </w:pPr>
      <w:r w:rsidRPr="00E20394">
        <w:rPr>
          <w:rFonts w:cs="Times New Roman"/>
          <w:color w:val="000000"/>
          <w:sz w:val="28"/>
          <w:szCs w:val="28"/>
        </w:rPr>
        <w:t xml:space="preserve">Действующее законодательство предусматривает обязательную подготовку по основам военной службы для лиц мужского пола, которая должна проводиться во всех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E20394" w:rsidRPr="00E20394" w:rsidRDefault="00E20394" w:rsidP="00E2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680"/>
        <w:jc w:val="both"/>
        <w:rPr>
          <w:rFonts w:cs="Times New Roman"/>
          <w:color w:val="000000"/>
          <w:sz w:val="28"/>
          <w:szCs w:val="28"/>
        </w:rPr>
      </w:pPr>
      <w:r w:rsidRPr="00E20394">
        <w:rPr>
          <w:rFonts w:cs="Times New Roman"/>
          <w:color w:val="000000"/>
          <w:sz w:val="28"/>
          <w:szCs w:val="28"/>
        </w:rPr>
        <w:t xml:space="preserve">Изучение общеобразовательной учебной дисциплины «Основы </w:t>
      </w:r>
      <w:r w:rsidRPr="00E20394">
        <w:rPr>
          <w:rFonts w:cs="Times New Roman"/>
          <w:color w:val="000000"/>
          <w:sz w:val="28"/>
          <w:szCs w:val="28"/>
        </w:rPr>
        <w:lastRenderedPageBreak/>
        <w:t>безопасности жизнедеятельности»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(</w:t>
      </w:r>
      <w:r w:rsidRPr="00864AED">
        <w:rPr>
          <w:rFonts w:cs="Times New Roman"/>
          <w:color w:val="FF0000"/>
          <w:sz w:val="28"/>
          <w:szCs w:val="28"/>
        </w:rPr>
        <w:t>ППССЗ</w:t>
      </w:r>
      <w:r w:rsidRPr="00E20394">
        <w:rPr>
          <w:rFonts w:cs="Times New Roman"/>
          <w:color w:val="000000"/>
          <w:sz w:val="28"/>
          <w:szCs w:val="28"/>
        </w:rPr>
        <w:t>).</w:t>
      </w:r>
    </w:p>
    <w:p w:rsidR="00936FB0" w:rsidRDefault="00936FB0" w:rsidP="00E2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680"/>
        <w:jc w:val="both"/>
        <w:rPr>
          <w:rFonts w:cs="Times New Roman"/>
          <w:b/>
          <w:color w:val="000000"/>
          <w:sz w:val="28"/>
          <w:szCs w:val="28"/>
        </w:rPr>
      </w:pPr>
    </w:p>
    <w:p w:rsidR="001F3ED2" w:rsidRPr="00E20394" w:rsidRDefault="001F3ED2" w:rsidP="00E2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680"/>
        <w:jc w:val="both"/>
        <w:rPr>
          <w:rFonts w:cs="Times New Roman"/>
          <w:b/>
          <w:color w:val="000000"/>
          <w:sz w:val="28"/>
          <w:szCs w:val="28"/>
        </w:rPr>
      </w:pPr>
    </w:p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B46A97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. Место учебной дисциплины в структуре основной профессиональной образовательной программы</w:t>
      </w:r>
    </w:p>
    <w:p w:rsidR="00936FB0" w:rsidRPr="00936FB0" w:rsidRDefault="00936FB0" w:rsidP="00501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936FB0">
        <w:rPr>
          <w:sz w:val="28"/>
          <w:szCs w:val="28"/>
        </w:rPr>
        <w:t>Учебная дисциплина «Основы безопасности жизнедеятельности» является учебным предметом обязательной предметной области «Физическая культура, экология и основы безопасности жизнедеятельности» ФГОС среднего общего образования</w:t>
      </w:r>
      <w:r w:rsidR="00864AED">
        <w:rPr>
          <w:sz w:val="28"/>
          <w:szCs w:val="28"/>
        </w:rPr>
        <w:t>, базовой дисциплиной</w:t>
      </w:r>
      <w:r w:rsidRPr="00936FB0">
        <w:rPr>
          <w:sz w:val="28"/>
          <w:szCs w:val="28"/>
        </w:rPr>
        <w:t xml:space="preserve">. </w:t>
      </w:r>
    </w:p>
    <w:p w:rsidR="00936FB0" w:rsidRPr="00936FB0" w:rsidRDefault="00936FB0" w:rsidP="005015B5">
      <w:pPr>
        <w:ind w:firstLine="540"/>
        <w:jc w:val="both"/>
        <w:rPr>
          <w:sz w:val="28"/>
          <w:szCs w:val="28"/>
        </w:rPr>
      </w:pPr>
      <w:r w:rsidRPr="00936FB0">
        <w:rPr>
          <w:sz w:val="28"/>
          <w:szCs w:val="28"/>
        </w:rPr>
        <w:t>Содержание программы «Основы безопасности жизнедеятельности» направлено на достижение следующих целей:</w:t>
      </w:r>
    </w:p>
    <w:p w:rsidR="00936FB0" w:rsidRPr="00936FB0" w:rsidRDefault="00936FB0" w:rsidP="005015B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36FB0">
        <w:rPr>
          <w:sz w:val="28"/>
          <w:szCs w:val="28"/>
        </w:rPr>
        <w:t>повышение уровня защищенности жизненно важных интересов личности, общества и государства от внешних и внутренних угроз (жизненно важные интересы - совокупность потребностей, удовлетворение которых надежно обеспечивает существование и возможности прогрессивного развития личности, общества и государства);</w:t>
      </w:r>
    </w:p>
    <w:p w:rsidR="00936FB0" w:rsidRPr="00936FB0" w:rsidRDefault="00936FB0" w:rsidP="005015B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36FB0">
        <w:rPr>
          <w:sz w:val="28"/>
          <w:szCs w:val="28"/>
        </w:rPr>
        <w:t>снижение отрицательного влияния человеческого фактора на безопасность личности, общества и государства;</w:t>
      </w:r>
    </w:p>
    <w:p w:rsidR="00936FB0" w:rsidRPr="00936FB0" w:rsidRDefault="00936FB0" w:rsidP="005015B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36FB0">
        <w:rPr>
          <w:sz w:val="28"/>
          <w:szCs w:val="28"/>
        </w:rPr>
        <w:t>формирование антитеррористического поведения, отрицательного отношения к приему психоактивных веществ, в том числе наркотиков;</w:t>
      </w:r>
    </w:p>
    <w:p w:rsidR="00936FB0" w:rsidRPr="00936FB0" w:rsidRDefault="00936FB0" w:rsidP="005015B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36FB0">
        <w:rPr>
          <w:sz w:val="28"/>
          <w:szCs w:val="28"/>
        </w:rPr>
        <w:t>обеспечение профилактики асоциального поведения учащихся.</w:t>
      </w:r>
    </w:p>
    <w:p w:rsidR="00936FB0" w:rsidRDefault="00184EA9" w:rsidP="00B46A97">
      <w:pPr>
        <w:jc w:val="center"/>
        <w:rPr>
          <w:b/>
          <w:sz w:val="28"/>
          <w:szCs w:val="28"/>
        </w:rPr>
      </w:pPr>
      <w:r w:rsidRPr="00184EA9">
        <w:rPr>
          <w:b/>
          <w:sz w:val="28"/>
          <w:szCs w:val="28"/>
        </w:rPr>
        <w:t>1.</w:t>
      </w:r>
      <w:r w:rsidR="00A95F0E">
        <w:rPr>
          <w:b/>
          <w:sz w:val="28"/>
          <w:szCs w:val="28"/>
        </w:rPr>
        <w:t>4</w:t>
      </w:r>
      <w:r w:rsidR="00B46A97">
        <w:rPr>
          <w:b/>
          <w:sz w:val="28"/>
          <w:szCs w:val="28"/>
        </w:rPr>
        <w:t>.</w:t>
      </w:r>
      <w:r w:rsidRPr="00184EA9">
        <w:rPr>
          <w:b/>
          <w:sz w:val="28"/>
          <w:szCs w:val="28"/>
        </w:rPr>
        <w:t xml:space="preserve"> Результ</w:t>
      </w:r>
      <w:r w:rsidR="00CE0E94">
        <w:rPr>
          <w:b/>
          <w:sz w:val="28"/>
          <w:szCs w:val="28"/>
        </w:rPr>
        <w:t>аты освоения учебной дисциплины</w:t>
      </w:r>
    </w:p>
    <w:p w:rsidR="00184EA9" w:rsidRDefault="00184EA9" w:rsidP="005015B5">
      <w:pPr>
        <w:ind w:firstLine="540"/>
        <w:jc w:val="both"/>
        <w:rPr>
          <w:sz w:val="28"/>
          <w:szCs w:val="28"/>
        </w:rPr>
      </w:pPr>
      <w:r w:rsidRPr="00184EA9">
        <w:rPr>
          <w:sz w:val="28"/>
          <w:szCs w:val="28"/>
        </w:rPr>
        <w:t>Освоение содержания учебной дисциплины «Основы безопасности жизнедеятельности» обеспечивает достижение следующих результатов:</w:t>
      </w:r>
    </w:p>
    <w:p w:rsidR="00184EA9" w:rsidRPr="004611C3" w:rsidRDefault="00184EA9" w:rsidP="005015B5">
      <w:pPr>
        <w:ind w:firstLine="540"/>
        <w:jc w:val="both"/>
        <w:rPr>
          <w:b/>
          <w:i/>
          <w:sz w:val="28"/>
          <w:szCs w:val="28"/>
        </w:rPr>
      </w:pPr>
      <w:r w:rsidRPr="004611C3">
        <w:rPr>
          <w:b/>
          <w:i/>
          <w:sz w:val="28"/>
          <w:szCs w:val="28"/>
        </w:rPr>
        <w:t>личностных:</w:t>
      </w:r>
    </w:p>
    <w:p w:rsidR="00184EA9" w:rsidRPr="00184EA9" w:rsidRDefault="00184EA9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184EA9">
        <w:rPr>
          <w:rFonts w:cs="Times New Roman"/>
          <w:sz w:val="28"/>
          <w:szCs w:val="28"/>
        </w:rPr>
        <w:t xml:space="preserve">развитие личностных, в том числе духовных и физических, </w:t>
      </w:r>
      <w:r w:rsidRPr="00184EA9">
        <w:rPr>
          <w:sz w:val="28"/>
          <w:szCs w:val="28"/>
        </w:rPr>
        <w:t>качеств, обеспечивающих защищенность жизненно важных интересов личности от внешних и внутренних  угроз;</w:t>
      </w:r>
    </w:p>
    <w:p w:rsidR="00184EA9" w:rsidRPr="00184EA9" w:rsidRDefault="00184EA9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184EA9">
        <w:rPr>
          <w:rFonts w:cs="Times New Roman"/>
          <w:sz w:val="28"/>
          <w:szCs w:val="28"/>
        </w:rPr>
        <w:t>готовность к служению Отечеству, его защите;</w:t>
      </w:r>
    </w:p>
    <w:p w:rsidR="00184EA9" w:rsidRPr="00184EA9" w:rsidRDefault="00184EA9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184EA9">
        <w:rPr>
          <w:rFonts w:cs="Times New Roman"/>
          <w:sz w:val="28"/>
          <w:szCs w:val="28"/>
        </w:rPr>
        <w:t xml:space="preserve">формирование потребности соблюдать нормы здорового </w:t>
      </w:r>
      <w:r w:rsidRPr="00184EA9">
        <w:rPr>
          <w:sz w:val="28"/>
          <w:szCs w:val="28"/>
        </w:rPr>
        <w:t>образа жизни</w:t>
      </w:r>
      <w:r>
        <w:rPr>
          <w:sz w:val="28"/>
          <w:szCs w:val="28"/>
        </w:rPr>
        <w:t xml:space="preserve">, </w:t>
      </w:r>
      <w:r w:rsidRPr="00184EA9">
        <w:rPr>
          <w:sz w:val="28"/>
          <w:szCs w:val="28"/>
        </w:rPr>
        <w:t>осознанно выполнять правила безопасности жизнедеятельности;</w:t>
      </w:r>
    </w:p>
    <w:p w:rsidR="00184EA9" w:rsidRPr="00184EA9" w:rsidRDefault="00184EA9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184EA9">
        <w:rPr>
          <w:rFonts w:cs="Times New Roman"/>
          <w:sz w:val="28"/>
          <w:szCs w:val="28"/>
        </w:rPr>
        <w:t>исключение из своей жизни вредных привычек (</w:t>
      </w:r>
      <w:r w:rsidRPr="00184EA9">
        <w:rPr>
          <w:sz w:val="28"/>
          <w:szCs w:val="28"/>
        </w:rPr>
        <w:t>курения, пьянства и т. д.);</w:t>
      </w:r>
    </w:p>
    <w:p w:rsidR="00184EA9" w:rsidRPr="00184EA9" w:rsidRDefault="00184EA9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184EA9">
        <w:rPr>
          <w:rFonts w:cs="Times New Roman"/>
          <w:sz w:val="28"/>
          <w:szCs w:val="28"/>
        </w:rPr>
        <w:t xml:space="preserve">воспитание ответственного отношения к сохранению </w:t>
      </w:r>
      <w:r w:rsidRPr="00184EA9">
        <w:rPr>
          <w:sz w:val="28"/>
          <w:szCs w:val="28"/>
        </w:rPr>
        <w:t>окружающей природной среды, личному здоровью как к индивидуальной и общественной ценности;</w:t>
      </w:r>
    </w:p>
    <w:p w:rsidR="00184EA9" w:rsidRPr="00184EA9" w:rsidRDefault="00184EA9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184EA9">
        <w:rPr>
          <w:rFonts w:cs="Times New Roman"/>
          <w:sz w:val="28"/>
          <w:szCs w:val="28"/>
        </w:rPr>
        <w:t xml:space="preserve">освоение приемов действий в опасных и чрезвычайных </w:t>
      </w:r>
      <w:r w:rsidRPr="00184EA9">
        <w:rPr>
          <w:sz w:val="28"/>
          <w:szCs w:val="28"/>
        </w:rPr>
        <w:t>ситуациях природного, техногенного и социального характера;</w:t>
      </w:r>
    </w:p>
    <w:p w:rsidR="00184EA9" w:rsidRPr="004611C3" w:rsidRDefault="00184EA9" w:rsidP="005015B5">
      <w:pPr>
        <w:ind w:firstLine="540"/>
        <w:jc w:val="both"/>
        <w:rPr>
          <w:b/>
          <w:i/>
          <w:sz w:val="28"/>
          <w:szCs w:val="28"/>
        </w:rPr>
      </w:pPr>
      <w:r w:rsidRPr="004611C3">
        <w:rPr>
          <w:b/>
          <w:i/>
          <w:sz w:val="28"/>
          <w:szCs w:val="28"/>
        </w:rPr>
        <w:t>метапредметных:</w:t>
      </w:r>
    </w:p>
    <w:p w:rsidR="00184EA9" w:rsidRDefault="00184EA9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184EA9">
        <w:rPr>
          <w:rFonts w:cs="Times New Roman"/>
          <w:sz w:val="28"/>
          <w:szCs w:val="28"/>
        </w:rPr>
        <w:t xml:space="preserve">овладение умениями формулировать личные понятия о </w:t>
      </w:r>
      <w:r w:rsidRPr="00184EA9">
        <w:rPr>
          <w:sz w:val="28"/>
          <w:szCs w:val="28"/>
        </w:rPr>
        <w:t xml:space="preserve">безопасности; </w:t>
      </w:r>
    </w:p>
    <w:p w:rsidR="00184EA9" w:rsidRDefault="00184EA9" w:rsidP="005015B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84EA9">
        <w:rPr>
          <w:sz w:val="28"/>
          <w:szCs w:val="28"/>
        </w:rPr>
        <w:t xml:space="preserve">анализировать причины возникновения опасных и чрезвычайных ситуаций; </w:t>
      </w:r>
    </w:p>
    <w:p w:rsidR="00184EA9" w:rsidRDefault="00184EA9" w:rsidP="005015B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84EA9">
        <w:rPr>
          <w:sz w:val="28"/>
          <w:szCs w:val="28"/>
        </w:rPr>
        <w:t>обобщать и сравнивать последствия опасных и чрезвычайных ситуаций;</w:t>
      </w:r>
    </w:p>
    <w:p w:rsidR="00184EA9" w:rsidRPr="00184EA9" w:rsidRDefault="00184EA9" w:rsidP="005015B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184EA9">
        <w:rPr>
          <w:sz w:val="28"/>
          <w:szCs w:val="28"/>
        </w:rPr>
        <w:t>выявлять причинно-следственные связи опасных ситуаций и их влияние на безопасность жизнедеятельности человека;</w:t>
      </w:r>
    </w:p>
    <w:p w:rsidR="00184EA9" w:rsidRPr="00184EA9" w:rsidRDefault="00184EA9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Pr="00184EA9">
        <w:rPr>
          <w:rFonts w:cs="Times New Roman"/>
          <w:sz w:val="28"/>
          <w:szCs w:val="28"/>
        </w:rPr>
        <w:t xml:space="preserve">овладение навыками самостоятельно определять цели и </w:t>
      </w:r>
      <w:r w:rsidRPr="00184EA9">
        <w:rPr>
          <w:sz w:val="28"/>
          <w:szCs w:val="28"/>
        </w:rPr>
        <w:t xml:space="preserve">задачи по безопасному поведению в повседневной жизни и в различных опасных и чрезвычайных ситуациях, </w:t>
      </w:r>
      <w:r>
        <w:rPr>
          <w:sz w:val="28"/>
          <w:szCs w:val="28"/>
        </w:rPr>
        <w:t xml:space="preserve">выбирать </w:t>
      </w:r>
      <w:r w:rsidRPr="00184EA9">
        <w:rPr>
          <w:sz w:val="28"/>
          <w:szCs w:val="28"/>
        </w:rPr>
        <w:t>средства реализации поставленных целей, оценивать результаты своей деятельности в обеспечении личной безопасности;</w:t>
      </w:r>
    </w:p>
    <w:p w:rsidR="00184EA9" w:rsidRPr="00184EA9" w:rsidRDefault="007B4F20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 xml:space="preserve">формирование умения воспринимать </w:t>
      </w:r>
      <w:r w:rsidR="00184EA9" w:rsidRPr="00184EA9">
        <w:rPr>
          <w:sz w:val="28"/>
          <w:szCs w:val="28"/>
        </w:rPr>
        <w:t>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184EA9" w:rsidRPr="00184EA9" w:rsidRDefault="007B4F20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 xml:space="preserve">приобретение опыта самостоятельного поиска, анализа и </w:t>
      </w:r>
      <w:r w:rsidR="00184EA9" w:rsidRPr="00184EA9">
        <w:rPr>
          <w:sz w:val="28"/>
          <w:szCs w:val="28"/>
        </w:rPr>
        <w:t>отбора информации в области безопасности жизнедеятельности с использованием различных источников и новых информационных технологий;</w:t>
      </w:r>
    </w:p>
    <w:p w:rsidR="00184EA9" w:rsidRPr="00184EA9" w:rsidRDefault="004611C3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>развитие умения выражать свои мысли</w:t>
      </w:r>
      <w:r>
        <w:rPr>
          <w:rFonts w:cs="Times New Roman"/>
          <w:sz w:val="28"/>
          <w:szCs w:val="28"/>
        </w:rPr>
        <w:t>,</w:t>
      </w:r>
      <w:r w:rsidR="00184EA9" w:rsidRPr="00184EA9">
        <w:rPr>
          <w:rFonts w:cs="Times New Roman"/>
          <w:sz w:val="28"/>
          <w:szCs w:val="28"/>
        </w:rPr>
        <w:t xml:space="preserve"> способности </w:t>
      </w:r>
      <w:r w:rsidR="00184EA9" w:rsidRPr="00184EA9">
        <w:rPr>
          <w:sz w:val="28"/>
          <w:szCs w:val="28"/>
        </w:rPr>
        <w:t xml:space="preserve">слушать собеседника, понимать его точку зрения, признавать право другого человека на иное мнение; </w:t>
      </w:r>
    </w:p>
    <w:p w:rsidR="00184EA9" w:rsidRPr="00184EA9" w:rsidRDefault="004611C3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 xml:space="preserve">формирование умений взаимодействовать с </w:t>
      </w:r>
      <w:r w:rsidR="00184EA9" w:rsidRPr="00184EA9">
        <w:rPr>
          <w:sz w:val="28"/>
          <w:szCs w:val="28"/>
        </w:rPr>
        <w:t>окружающими, выполнять различные социальные роли во время и при ликвидации последствий чрезвычайных ситуаций;</w:t>
      </w:r>
    </w:p>
    <w:p w:rsidR="00184EA9" w:rsidRPr="00184EA9" w:rsidRDefault="004611C3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 xml:space="preserve">умения предвидеть возникновение опасных ситуаций по </w:t>
      </w:r>
      <w:r w:rsidR="00184EA9" w:rsidRPr="00184EA9">
        <w:rPr>
          <w:sz w:val="28"/>
          <w:szCs w:val="28"/>
        </w:rPr>
        <w:t>характерным признакам их появления, а также на основе анализа специальной информации, получаемой из различных источников;</w:t>
      </w:r>
    </w:p>
    <w:p w:rsidR="00184EA9" w:rsidRPr="00184EA9" w:rsidRDefault="004611C3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 xml:space="preserve">умения применять полученные теоретические знания на </w:t>
      </w:r>
      <w:r w:rsidR="00184EA9" w:rsidRPr="00184EA9">
        <w:rPr>
          <w:sz w:val="28"/>
          <w:szCs w:val="28"/>
        </w:rPr>
        <w:t>практике</w:t>
      </w:r>
      <w:r>
        <w:rPr>
          <w:sz w:val="28"/>
          <w:szCs w:val="28"/>
        </w:rPr>
        <w:t xml:space="preserve"> - </w:t>
      </w:r>
      <w:r w:rsidR="00184EA9" w:rsidRPr="00184EA9">
        <w:rPr>
          <w:sz w:val="28"/>
          <w:szCs w:val="28"/>
        </w:rPr>
        <w:t>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</w:t>
      </w:r>
    </w:p>
    <w:p w:rsidR="00184EA9" w:rsidRPr="00184EA9" w:rsidRDefault="004611C3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 xml:space="preserve">анализировать явления и события природного, </w:t>
      </w:r>
      <w:r w:rsidR="00184EA9" w:rsidRPr="00184EA9">
        <w:rPr>
          <w:sz w:val="28"/>
          <w:szCs w:val="28"/>
        </w:rPr>
        <w:t>техногенного и социального характера, выявлять причины их возникновения и возможные последствия, проектировать модели личного безопасного поведения;</w:t>
      </w:r>
    </w:p>
    <w:p w:rsidR="00184EA9" w:rsidRPr="00184EA9" w:rsidRDefault="004611C3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 xml:space="preserve">умения информировать о результатах своих наблюдений, </w:t>
      </w:r>
      <w:r w:rsidR="00184EA9" w:rsidRPr="00184EA9">
        <w:rPr>
          <w:sz w:val="28"/>
          <w:szCs w:val="28"/>
        </w:rPr>
        <w:t>участвовать в дискуссии, отстаивать свою точку зрения, находить компромиссное решение в различных ситуациях;</w:t>
      </w:r>
    </w:p>
    <w:p w:rsidR="00184EA9" w:rsidRPr="00184EA9" w:rsidRDefault="004611C3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 xml:space="preserve">знания устройства и принципов действия бытовых </w:t>
      </w:r>
      <w:r w:rsidR="00184EA9" w:rsidRPr="00184EA9">
        <w:rPr>
          <w:sz w:val="28"/>
          <w:szCs w:val="28"/>
        </w:rPr>
        <w:t>приборов и других технических средств, используемых в повседневной жизни;</w:t>
      </w:r>
    </w:p>
    <w:p w:rsidR="00184EA9" w:rsidRPr="00184EA9" w:rsidRDefault="004611C3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>локализация возможных опасных ситуац</w:t>
      </w:r>
      <w:r w:rsidR="00184EA9" w:rsidRPr="00184EA9">
        <w:rPr>
          <w:sz w:val="28"/>
          <w:szCs w:val="28"/>
        </w:rPr>
        <w:t>ий, связанных с нарушением работы технических средств и правил их эксплуатации;</w:t>
      </w:r>
    </w:p>
    <w:p w:rsidR="00184EA9" w:rsidRPr="00184EA9" w:rsidRDefault="004611C3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>формирование установки на здоровый образ жизни;</w:t>
      </w:r>
    </w:p>
    <w:p w:rsidR="00184EA9" w:rsidRPr="00184EA9" w:rsidRDefault="004611C3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 xml:space="preserve">развитие необходимых физических качеств: выносливости, </w:t>
      </w:r>
      <w:r w:rsidR="00184EA9" w:rsidRPr="00184EA9">
        <w:rPr>
          <w:sz w:val="28"/>
          <w:szCs w:val="28"/>
        </w:rPr>
        <w:t>силы, ловкости, гибкости, скоростных качеств, достаточных для того, чтобы выдерживать необходимые умственные и физические нагрузки;</w:t>
      </w:r>
    </w:p>
    <w:p w:rsidR="00184EA9" w:rsidRPr="004611C3" w:rsidRDefault="00184EA9" w:rsidP="005015B5">
      <w:pPr>
        <w:ind w:firstLine="540"/>
        <w:jc w:val="both"/>
        <w:rPr>
          <w:b/>
          <w:i/>
          <w:sz w:val="28"/>
          <w:szCs w:val="28"/>
        </w:rPr>
      </w:pPr>
      <w:r w:rsidRPr="004611C3">
        <w:rPr>
          <w:b/>
          <w:i/>
          <w:sz w:val="28"/>
          <w:szCs w:val="28"/>
        </w:rPr>
        <w:t xml:space="preserve">предметных: </w:t>
      </w:r>
    </w:p>
    <w:p w:rsidR="00184EA9" w:rsidRPr="00184EA9" w:rsidRDefault="004611C3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>сформированность представлений о культуре безопасности</w:t>
      </w:r>
      <w:r w:rsidR="00184EA9" w:rsidRPr="00184EA9">
        <w:rPr>
          <w:sz w:val="28"/>
          <w:szCs w:val="28"/>
        </w:rPr>
        <w:t xml:space="preserve">жизнедеятельности, в том числе о культуре экологической безопасности как о жизненно важной социально-нравственной позиции личности, а также как о средстве, повышающем защищённость личности, </w:t>
      </w:r>
      <w:r w:rsidR="00184EA9" w:rsidRPr="00184EA9">
        <w:rPr>
          <w:sz w:val="28"/>
          <w:szCs w:val="28"/>
        </w:rPr>
        <w:lastRenderedPageBreak/>
        <w:t>общества и государства от внешних и внутренних угроз, включая отрицательное влияние человеческогофактора;</w:t>
      </w:r>
    </w:p>
    <w:p w:rsidR="00184EA9" w:rsidRPr="00184EA9" w:rsidRDefault="004611C3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>знание основ государственной системы, российского</w:t>
      </w:r>
      <w:r w:rsidR="00184EA9" w:rsidRPr="00184EA9">
        <w:rPr>
          <w:sz w:val="28"/>
          <w:szCs w:val="28"/>
        </w:rPr>
        <w:t>законодательства, направленных на защиту населения от внешних и внутренних угроз;</w:t>
      </w:r>
    </w:p>
    <w:p w:rsidR="00184EA9" w:rsidRPr="00184EA9" w:rsidRDefault="001E1BF8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 xml:space="preserve">сформированность представлений о необходимости </w:t>
      </w:r>
      <w:r w:rsidR="00184EA9" w:rsidRPr="00184EA9">
        <w:rPr>
          <w:sz w:val="28"/>
          <w:szCs w:val="28"/>
        </w:rPr>
        <w:t>отрицания экстремизма, терроризма, других действий противоправного характера, а также асоциального поведения;</w:t>
      </w:r>
    </w:p>
    <w:p w:rsidR="00184EA9" w:rsidRPr="00184EA9" w:rsidRDefault="001E1BF8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 xml:space="preserve">сформированность представлений о здоровом образе </w:t>
      </w:r>
      <w:r w:rsidR="00184EA9" w:rsidRPr="00184EA9">
        <w:rPr>
          <w:sz w:val="28"/>
          <w:szCs w:val="28"/>
        </w:rPr>
        <w:t xml:space="preserve">жизни как о средстве обеспечения духовного, физического и социального благополучия личности; </w:t>
      </w:r>
    </w:p>
    <w:p w:rsidR="00184EA9" w:rsidRPr="00184EA9" w:rsidRDefault="001E1BF8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>знание распространё</w:t>
      </w:r>
      <w:r w:rsidR="00184EA9" w:rsidRPr="00184EA9">
        <w:rPr>
          <w:sz w:val="28"/>
          <w:szCs w:val="28"/>
        </w:rPr>
        <w:t>нных опасных и чрезвычайных ситуаций природного, техногенного и социального характера;</w:t>
      </w:r>
    </w:p>
    <w:p w:rsidR="00184EA9" w:rsidRPr="00184EA9" w:rsidRDefault="001E1BF8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>знание факторов, пагубно</w:t>
      </w:r>
      <w:r>
        <w:rPr>
          <w:rFonts w:cs="Times New Roman"/>
          <w:sz w:val="28"/>
          <w:szCs w:val="28"/>
        </w:rPr>
        <w:t xml:space="preserve"> влияющих на здоровье человека;</w:t>
      </w:r>
    </w:p>
    <w:p w:rsidR="00184EA9" w:rsidRPr="00184EA9" w:rsidRDefault="001E1BF8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 xml:space="preserve">знание основных мер защиты (в том числе в области </w:t>
      </w:r>
      <w:r w:rsidR="00184EA9" w:rsidRPr="00184EA9">
        <w:rPr>
          <w:sz w:val="28"/>
          <w:szCs w:val="28"/>
        </w:rPr>
        <w:t>гражданской  обороны) и правил поведения в условиях опасных и чрезвычайных ситуаций;</w:t>
      </w:r>
    </w:p>
    <w:p w:rsidR="00184EA9" w:rsidRPr="00184EA9" w:rsidRDefault="001E1BF8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 xml:space="preserve">умение предвидеть возникновение опасных и чрезвычайных </w:t>
      </w:r>
      <w:r w:rsidR="00184EA9" w:rsidRPr="00184EA9">
        <w:rPr>
          <w:sz w:val="28"/>
          <w:szCs w:val="28"/>
        </w:rPr>
        <w:t>ситуаций  по характерным для них признакам, а также использовать различные информационные источники;</w:t>
      </w:r>
    </w:p>
    <w:p w:rsidR="00184EA9" w:rsidRPr="00184EA9" w:rsidRDefault="001E1BF8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>умение применять полученные з</w:t>
      </w:r>
      <w:r w:rsidR="00184EA9" w:rsidRPr="00184EA9">
        <w:rPr>
          <w:sz w:val="28"/>
          <w:szCs w:val="28"/>
        </w:rPr>
        <w:t xml:space="preserve">нания в области безопасности на практике, проектировать модели безопасного поведения в повседневной жизни и в различных опасных и чрезвычайных ситуациях; </w:t>
      </w:r>
    </w:p>
    <w:p w:rsidR="00184EA9" w:rsidRPr="00184EA9" w:rsidRDefault="001E1BF8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 xml:space="preserve">знание основ обороны государства и воинской службы: </w:t>
      </w:r>
    </w:p>
    <w:p w:rsidR="00184EA9" w:rsidRPr="00184EA9" w:rsidRDefault="00184EA9" w:rsidP="005015B5">
      <w:pPr>
        <w:ind w:firstLine="540"/>
        <w:jc w:val="both"/>
        <w:rPr>
          <w:sz w:val="28"/>
          <w:szCs w:val="28"/>
        </w:rPr>
      </w:pPr>
      <w:r w:rsidRPr="00184EA9">
        <w:rPr>
          <w:sz w:val="28"/>
          <w:szCs w:val="28"/>
        </w:rPr>
        <w:t xml:space="preserve">законодательство об обороне государства и воинской обязанности граждан; </w:t>
      </w:r>
    </w:p>
    <w:p w:rsidR="00184EA9" w:rsidRPr="00184EA9" w:rsidRDefault="00184EA9" w:rsidP="005015B5">
      <w:pPr>
        <w:ind w:firstLine="540"/>
        <w:jc w:val="both"/>
        <w:rPr>
          <w:sz w:val="28"/>
          <w:szCs w:val="28"/>
        </w:rPr>
      </w:pPr>
      <w:r w:rsidRPr="00184EA9">
        <w:rPr>
          <w:sz w:val="28"/>
          <w:szCs w:val="28"/>
        </w:rPr>
        <w:t>права и обязанности гражданина до призыва, во время призыва и прохождения военной службы, уставные отношения, быт военнослужащих, порядок несения службы воинские ритуалы, строевая, огневая и тактическая подготовка;</w:t>
      </w:r>
    </w:p>
    <w:p w:rsidR="00184EA9" w:rsidRPr="00184EA9" w:rsidRDefault="001E1BF8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>знание основных видов военно-профессиональной деятельности,</w:t>
      </w:r>
      <w:r w:rsidR="00184EA9" w:rsidRPr="00184EA9">
        <w:rPr>
          <w:sz w:val="28"/>
          <w:szCs w:val="28"/>
        </w:rPr>
        <w:t>особенностей прохождения военной службы по призыву и контракту, увольнения с военной службы и пребывания в запасе;</w:t>
      </w:r>
    </w:p>
    <w:p w:rsidR="00184EA9" w:rsidRDefault="001E1BF8" w:rsidP="005015B5">
      <w:pPr>
        <w:ind w:firstLine="540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184EA9" w:rsidRPr="00184EA9">
        <w:rPr>
          <w:rFonts w:cs="Times New Roman"/>
          <w:sz w:val="28"/>
          <w:szCs w:val="28"/>
        </w:rPr>
        <w:t xml:space="preserve">владение основами медицинских знаний и оказания первой </w:t>
      </w:r>
      <w:r w:rsidR="00184EA9" w:rsidRPr="00184EA9">
        <w:rPr>
          <w:sz w:val="28"/>
          <w:szCs w:val="28"/>
        </w:rPr>
        <w:t>помощи пострадавшим при неотложных состояниях (при травмах, отравлениях и различных видах поражений), включая знания об основных инфекционных</w:t>
      </w:r>
      <w:r w:rsidR="00B46A97">
        <w:rPr>
          <w:sz w:val="28"/>
          <w:szCs w:val="28"/>
        </w:rPr>
        <w:t xml:space="preserve"> заболеваниях и их профилактике.</w:t>
      </w:r>
    </w:p>
    <w:p w:rsidR="00A95F0E" w:rsidRDefault="00B46A97" w:rsidP="003B7B86">
      <w:pPr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</w:t>
      </w:r>
      <w:r w:rsidR="00A95F0E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. </w:t>
      </w:r>
      <w:r w:rsidRPr="00A40114">
        <w:rPr>
          <w:b/>
          <w:sz w:val="28"/>
          <w:szCs w:val="28"/>
        </w:rPr>
        <w:t>Профильная составляющая (направленность) общеобразовательной дисциплины</w:t>
      </w:r>
    </w:p>
    <w:p w:rsidR="00B46A97" w:rsidRDefault="00A95F0E" w:rsidP="00A95F0E">
      <w:pPr>
        <w:ind w:firstLine="851"/>
        <w:rPr>
          <w:sz w:val="28"/>
          <w:szCs w:val="28"/>
        </w:rPr>
      </w:pPr>
      <w:r>
        <w:rPr>
          <w:sz w:val="28"/>
          <w:szCs w:val="28"/>
        </w:rPr>
        <w:t>О</w:t>
      </w:r>
      <w:r w:rsidR="00B46A97">
        <w:rPr>
          <w:sz w:val="28"/>
          <w:szCs w:val="28"/>
        </w:rPr>
        <w:t>тсутствует.</w:t>
      </w:r>
    </w:p>
    <w:p w:rsidR="003B7B86" w:rsidRDefault="003B7B86" w:rsidP="00A95F0E">
      <w:pPr>
        <w:ind w:firstLine="851"/>
        <w:rPr>
          <w:sz w:val="28"/>
          <w:szCs w:val="28"/>
        </w:rPr>
      </w:pPr>
    </w:p>
    <w:p w:rsidR="001F3ED2" w:rsidRDefault="001F3ED2" w:rsidP="003B7B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46A97" w:rsidRPr="00A20A8B" w:rsidRDefault="00B46A97" w:rsidP="003B7B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A95F0E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. К</w:t>
      </w:r>
      <w:r w:rsidRPr="00A20A8B">
        <w:rPr>
          <w:b/>
          <w:sz w:val="28"/>
          <w:szCs w:val="28"/>
        </w:rPr>
        <w:t xml:space="preserve">оличество часов на освоение </w:t>
      </w:r>
      <w:r>
        <w:rPr>
          <w:b/>
          <w:sz w:val="28"/>
          <w:szCs w:val="28"/>
        </w:rPr>
        <w:t xml:space="preserve">рабочей </w:t>
      </w:r>
      <w:r w:rsidRPr="00A20A8B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</w:t>
      </w:r>
    </w:p>
    <w:p w:rsidR="003B7B86" w:rsidRDefault="003B7B86" w:rsidP="003B7B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М</w:t>
      </w:r>
      <w:r w:rsidR="00B46A97" w:rsidRPr="003F27D8">
        <w:rPr>
          <w:sz w:val="28"/>
          <w:szCs w:val="28"/>
        </w:rPr>
        <w:t xml:space="preserve">аксимальной учебной нагрузки обучающегося </w:t>
      </w:r>
      <w:r>
        <w:rPr>
          <w:sz w:val="28"/>
          <w:szCs w:val="28"/>
        </w:rPr>
        <w:t xml:space="preserve"> 105</w:t>
      </w:r>
      <w:r w:rsidR="00B46A97" w:rsidRPr="003F27D8">
        <w:rPr>
          <w:sz w:val="28"/>
          <w:szCs w:val="28"/>
        </w:rPr>
        <w:t xml:space="preserve"> час</w:t>
      </w:r>
      <w:r w:rsidR="00B46A97">
        <w:rPr>
          <w:sz w:val="28"/>
          <w:szCs w:val="28"/>
        </w:rPr>
        <w:t>ов</w:t>
      </w:r>
      <w:r w:rsidR="00B46A97" w:rsidRPr="003F27D8">
        <w:rPr>
          <w:sz w:val="28"/>
          <w:szCs w:val="28"/>
        </w:rPr>
        <w:t>,</w:t>
      </w:r>
    </w:p>
    <w:p w:rsidR="00B46A97" w:rsidRDefault="00B46A97" w:rsidP="003B7B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134"/>
        <w:jc w:val="both"/>
        <w:rPr>
          <w:sz w:val="28"/>
          <w:szCs w:val="28"/>
        </w:rPr>
      </w:pPr>
      <w:r w:rsidRPr="003F27D8">
        <w:rPr>
          <w:sz w:val="28"/>
          <w:szCs w:val="28"/>
        </w:rPr>
        <w:t>в том числе:</w:t>
      </w:r>
    </w:p>
    <w:p w:rsidR="00B46A97" w:rsidRDefault="003B7B86" w:rsidP="00A73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46A97" w:rsidRPr="003F27D8">
        <w:rPr>
          <w:sz w:val="28"/>
          <w:szCs w:val="28"/>
        </w:rPr>
        <w:t>обязательной аудиторно</w:t>
      </w:r>
      <w:r w:rsidR="00B46A97">
        <w:rPr>
          <w:sz w:val="28"/>
          <w:szCs w:val="28"/>
        </w:rPr>
        <w:t xml:space="preserve">й учебной нагрузки обучающегося </w:t>
      </w:r>
      <w:r>
        <w:rPr>
          <w:sz w:val="28"/>
          <w:szCs w:val="28"/>
        </w:rPr>
        <w:t xml:space="preserve">70 </w:t>
      </w:r>
      <w:r w:rsidR="00B46A97" w:rsidRPr="003F27D8">
        <w:rPr>
          <w:sz w:val="28"/>
          <w:szCs w:val="28"/>
        </w:rPr>
        <w:t>час</w:t>
      </w:r>
      <w:r w:rsidR="00B46A97">
        <w:rPr>
          <w:sz w:val="28"/>
          <w:szCs w:val="28"/>
        </w:rPr>
        <w:t>ов</w:t>
      </w:r>
      <w:r w:rsidR="00B46A97" w:rsidRPr="003F27D8">
        <w:rPr>
          <w:sz w:val="28"/>
          <w:szCs w:val="28"/>
        </w:rPr>
        <w:t>;</w:t>
      </w:r>
    </w:p>
    <w:p w:rsidR="00B46A97" w:rsidRPr="00C52FBE" w:rsidRDefault="003B7B86" w:rsidP="00A73D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46A97" w:rsidRPr="008C362F">
        <w:rPr>
          <w:sz w:val="28"/>
          <w:szCs w:val="28"/>
        </w:rPr>
        <w:t>самостоятельной работы обучающе</w:t>
      </w:r>
      <w:r w:rsidR="00B46A97">
        <w:rPr>
          <w:sz w:val="28"/>
          <w:szCs w:val="28"/>
        </w:rPr>
        <w:t xml:space="preserve">гося </w:t>
      </w:r>
      <w:r>
        <w:rPr>
          <w:sz w:val="28"/>
          <w:szCs w:val="28"/>
        </w:rPr>
        <w:t>35</w:t>
      </w:r>
      <w:r w:rsidR="00B46A97">
        <w:rPr>
          <w:sz w:val="28"/>
          <w:szCs w:val="28"/>
        </w:rPr>
        <w:t xml:space="preserve"> часов</w:t>
      </w:r>
      <w:r w:rsidR="00B46A97" w:rsidRPr="00C52FBE">
        <w:rPr>
          <w:sz w:val="28"/>
          <w:szCs w:val="28"/>
        </w:rPr>
        <w:t>.</w:t>
      </w:r>
    </w:p>
    <w:p w:rsidR="00B16D6A" w:rsidRDefault="00B16D6A" w:rsidP="003B7B86">
      <w:pPr>
        <w:ind w:left="1134" w:firstLine="540"/>
        <w:rPr>
          <w:sz w:val="28"/>
          <w:szCs w:val="28"/>
        </w:rPr>
        <w:sectPr w:rsidR="00B16D6A" w:rsidSect="001F3ED2">
          <w:pgSz w:w="11906" w:h="16838"/>
          <w:pgMar w:top="1134" w:right="849" w:bottom="1134" w:left="1418" w:header="851" w:footer="851" w:gutter="0"/>
          <w:pgNumType w:start="4"/>
          <w:cols w:space="720"/>
          <w:docGrid w:linePitch="360"/>
        </w:sectPr>
      </w:pPr>
    </w:p>
    <w:p w:rsidR="009E3255" w:rsidRDefault="00B16D6A" w:rsidP="00B16D6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9E3255" w:rsidRPr="007B79FE" w:rsidRDefault="009E3255" w:rsidP="009E3255">
      <w:pPr>
        <w:pStyle w:val="2"/>
        <w:jc w:val="center"/>
        <w:rPr>
          <w:rFonts w:ascii="Times New Roman" w:hAnsi="Times New Roman"/>
          <w:bCs w:val="0"/>
          <w:i w:val="0"/>
          <w:iCs w:val="0"/>
          <w:u w:val="single"/>
        </w:rPr>
      </w:pPr>
      <w:bookmarkStart w:id="0" w:name="_Toc283296931"/>
      <w:bookmarkStart w:id="1" w:name="_Toc283648313"/>
      <w:r w:rsidRPr="007B79FE">
        <w:rPr>
          <w:rFonts w:ascii="Times New Roman" w:hAnsi="Times New Roman"/>
          <w:bCs w:val="0"/>
          <w:i w:val="0"/>
          <w:iCs w:val="0"/>
        </w:rPr>
        <w:t>2.1. Объем учебной дисциплины и виды учебной работы</w:t>
      </w:r>
      <w:bookmarkEnd w:id="0"/>
      <w:bookmarkEnd w:id="1"/>
    </w:p>
    <w:p w:rsidR="009E3255" w:rsidRPr="00A20A8B" w:rsidRDefault="009E3255" w:rsidP="009E3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799"/>
      </w:tblGrid>
      <w:tr w:rsidR="009E3255" w:rsidRPr="00A20A8B" w:rsidTr="00FE16C2">
        <w:trPr>
          <w:trHeight w:val="460"/>
        </w:trPr>
        <w:tc>
          <w:tcPr>
            <w:tcW w:w="7905" w:type="dxa"/>
            <w:shd w:val="clear" w:color="auto" w:fill="auto"/>
          </w:tcPr>
          <w:p w:rsidR="009E3255" w:rsidRPr="009E3255" w:rsidRDefault="009E3255" w:rsidP="00FE16C2">
            <w:pPr>
              <w:jc w:val="center"/>
              <w:rPr>
                <w:sz w:val="28"/>
                <w:szCs w:val="28"/>
              </w:rPr>
            </w:pPr>
            <w:r w:rsidRPr="009E3255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799" w:type="dxa"/>
            <w:shd w:val="clear" w:color="auto" w:fill="auto"/>
          </w:tcPr>
          <w:p w:rsidR="009E3255" w:rsidRPr="009E3255" w:rsidRDefault="009E3255" w:rsidP="00FE16C2">
            <w:pPr>
              <w:jc w:val="center"/>
              <w:rPr>
                <w:i/>
                <w:iCs/>
                <w:sz w:val="28"/>
                <w:szCs w:val="28"/>
              </w:rPr>
            </w:pPr>
            <w:r w:rsidRPr="009E3255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9E3255" w:rsidRPr="00A20A8B" w:rsidTr="00FE16C2">
        <w:trPr>
          <w:trHeight w:val="285"/>
        </w:trPr>
        <w:tc>
          <w:tcPr>
            <w:tcW w:w="7905" w:type="dxa"/>
            <w:shd w:val="clear" w:color="auto" w:fill="auto"/>
          </w:tcPr>
          <w:p w:rsidR="009E3255" w:rsidRPr="009E3255" w:rsidRDefault="009E3255" w:rsidP="00FE16C2">
            <w:pPr>
              <w:rPr>
                <w:b/>
                <w:sz w:val="28"/>
                <w:szCs w:val="28"/>
              </w:rPr>
            </w:pPr>
            <w:r w:rsidRPr="009E3255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799" w:type="dxa"/>
            <w:shd w:val="clear" w:color="auto" w:fill="auto"/>
          </w:tcPr>
          <w:p w:rsidR="009E3255" w:rsidRPr="00DD3717" w:rsidRDefault="009E3255" w:rsidP="00FE16C2">
            <w:pPr>
              <w:jc w:val="center"/>
              <w:rPr>
                <w:b/>
                <w:iCs/>
                <w:sz w:val="28"/>
                <w:szCs w:val="28"/>
              </w:rPr>
            </w:pPr>
            <w:r w:rsidRPr="00DD3717">
              <w:rPr>
                <w:b/>
                <w:iCs/>
                <w:sz w:val="28"/>
                <w:szCs w:val="28"/>
              </w:rPr>
              <w:t>105</w:t>
            </w:r>
          </w:p>
        </w:tc>
      </w:tr>
      <w:tr w:rsidR="009E3255" w:rsidRPr="00A20A8B" w:rsidTr="00FE16C2">
        <w:tc>
          <w:tcPr>
            <w:tcW w:w="7905" w:type="dxa"/>
            <w:shd w:val="clear" w:color="auto" w:fill="auto"/>
          </w:tcPr>
          <w:p w:rsidR="009E3255" w:rsidRPr="009E3255" w:rsidRDefault="009E3255" w:rsidP="00FE16C2">
            <w:pPr>
              <w:jc w:val="both"/>
              <w:rPr>
                <w:sz w:val="28"/>
                <w:szCs w:val="28"/>
              </w:rPr>
            </w:pPr>
            <w:r w:rsidRPr="009E3255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799" w:type="dxa"/>
            <w:shd w:val="clear" w:color="auto" w:fill="auto"/>
          </w:tcPr>
          <w:p w:rsidR="009E3255" w:rsidRPr="00DD3717" w:rsidRDefault="009E3255" w:rsidP="00FE16C2">
            <w:pPr>
              <w:jc w:val="center"/>
              <w:rPr>
                <w:b/>
                <w:iCs/>
                <w:sz w:val="28"/>
                <w:szCs w:val="28"/>
              </w:rPr>
            </w:pPr>
            <w:r w:rsidRPr="00DD3717">
              <w:rPr>
                <w:b/>
                <w:iCs/>
                <w:sz w:val="28"/>
                <w:szCs w:val="28"/>
              </w:rPr>
              <w:t>70</w:t>
            </w:r>
          </w:p>
        </w:tc>
      </w:tr>
      <w:tr w:rsidR="009E3255" w:rsidRPr="00A20A8B" w:rsidTr="00FE16C2">
        <w:tc>
          <w:tcPr>
            <w:tcW w:w="7905" w:type="dxa"/>
            <w:shd w:val="clear" w:color="auto" w:fill="auto"/>
          </w:tcPr>
          <w:p w:rsidR="009E3255" w:rsidRPr="009E3255" w:rsidRDefault="009E3255" w:rsidP="00FE16C2">
            <w:pPr>
              <w:jc w:val="both"/>
              <w:rPr>
                <w:sz w:val="28"/>
                <w:szCs w:val="28"/>
              </w:rPr>
            </w:pPr>
            <w:r w:rsidRPr="009E3255">
              <w:rPr>
                <w:sz w:val="28"/>
                <w:szCs w:val="28"/>
              </w:rPr>
              <w:t>в том числе:</w:t>
            </w:r>
          </w:p>
        </w:tc>
        <w:tc>
          <w:tcPr>
            <w:tcW w:w="1799" w:type="dxa"/>
            <w:shd w:val="clear" w:color="auto" w:fill="auto"/>
          </w:tcPr>
          <w:p w:rsidR="009E3255" w:rsidRPr="00DD3717" w:rsidRDefault="009E3255" w:rsidP="00FE16C2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9E3255" w:rsidRPr="00A20A8B" w:rsidTr="00FE16C2">
        <w:tc>
          <w:tcPr>
            <w:tcW w:w="7905" w:type="dxa"/>
            <w:shd w:val="clear" w:color="auto" w:fill="auto"/>
          </w:tcPr>
          <w:p w:rsidR="009E3255" w:rsidRPr="009E3255" w:rsidRDefault="009E3255" w:rsidP="00FE16C2">
            <w:pPr>
              <w:ind w:firstLine="426"/>
              <w:jc w:val="both"/>
              <w:rPr>
                <w:sz w:val="28"/>
                <w:szCs w:val="28"/>
              </w:rPr>
            </w:pPr>
            <w:r w:rsidRPr="009E3255"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799" w:type="dxa"/>
            <w:shd w:val="clear" w:color="auto" w:fill="auto"/>
          </w:tcPr>
          <w:p w:rsidR="009E3255" w:rsidRPr="00DD3717" w:rsidRDefault="004A1072" w:rsidP="00FE16C2">
            <w:pPr>
              <w:jc w:val="center"/>
              <w:rPr>
                <w:b/>
                <w:iCs/>
                <w:sz w:val="28"/>
                <w:szCs w:val="28"/>
              </w:rPr>
            </w:pPr>
            <w:r w:rsidRPr="00DD3717">
              <w:rPr>
                <w:b/>
                <w:iCs/>
                <w:sz w:val="28"/>
                <w:szCs w:val="28"/>
              </w:rPr>
              <w:t>-</w:t>
            </w:r>
          </w:p>
        </w:tc>
      </w:tr>
      <w:tr w:rsidR="009E3255" w:rsidRPr="00A20A8B" w:rsidTr="00FE16C2">
        <w:tc>
          <w:tcPr>
            <w:tcW w:w="7905" w:type="dxa"/>
            <w:shd w:val="clear" w:color="auto" w:fill="auto"/>
          </w:tcPr>
          <w:p w:rsidR="009E3255" w:rsidRPr="009E3255" w:rsidRDefault="009E3255" w:rsidP="00FE16C2">
            <w:pPr>
              <w:ind w:firstLine="426"/>
              <w:jc w:val="both"/>
              <w:rPr>
                <w:sz w:val="28"/>
                <w:szCs w:val="28"/>
              </w:rPr>
            </w:pPr>
            <w:r w:rsidRPr="009E325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99" w:type="dxa"/>
            <w:shd w:val="clear" w:color="auto" w:fill="auto"/>
          </w:tcPr>
          <w:p w:rsidR="009E3255" w:rsidRPr="00DD3717" w:rsidRDefault="009E3255" w:rsidP="00FE16C2">
            <w:pPr>
              <w:jc w:val="center"/>
              <w:rPr>
                <w:b/>
                <w:iCs/>
                <w:sz w:val="28"/>
                <w:szCs w:val="28"/>
              </w:rPr>
            </w:pPr>
            <w:r w:rsidRPr="00DD3717">
              <w:rPr>
                <w:b/>
                <w:iCs/>
                <w:sz w:val="28"/>
                <w:szCs w:val="28"/>
              </w:rPr>
              <w:t>10</w:t>
            </w:r>
          </w:p>
        </w:tc>
      </w:tr>
      <w:tr w:rsidR="009E3255" w:rsidRPr="00A20A8B" w:rsidTr="00FE16C2">
        <w:tc>
          <w:tcPr>
            <w:tcW w:w="7905" w:type="dxa"/>
            <w:shd w:val="clear" w:color="auto" w:fill="auto"/>
          </w:tcPr>
          <w:p w:rsidR="009E3255" w:rsidRPr="009E3255" w:rsidRDefault="009E3255" w:rsidP="00FE16C2">
            <w:pPr>
              <w:ind w:firstLine="426"/>
              <w:jc w:val="both"/>
              <w:rPr>
                <w:sz w:val="28"/>
                <w:szCs w:val="28"/>
              </w:rPr>
            </w:pPr>
            <w:r w:rsidRPr="009E3255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1799" w:type="dxa"/>
            <w:shd w:val="clear" w:color="auto" w:fill="auto"/>
          </w:tcPr>
          <w:p w:rsidR="009E3255" w:rsidRPr="00DD3717" w:rsidRDefault="004A1072" w:rsidP="00FE16C2">
            <w:pPr>
              <w:jc w:val="center"/>
              <w:rPr>
                <w:b/>
                <w:iCs/>
                <w:sz w:val="28"/>
                <w:szCs w:val="28"/>
              </w:rPr>
            </w:pPr>
            <w:r w:rsidRPr="00DD3717">
              <w:rPr>
                <w:b/>
                <w:iCs/>
                <w:sz w:val="28"/>
                <w:szCs w:val="28"/>
              </w:rPr>
              <w:t>-</w:t>
            </w:r>
          </w:p>
        </w:tc>
      </w:tr>
      <w:tr w:rsidR="009E3255" w:rsidRPr="00A20A8B" w:rsidTr="00FE16C2">
        <w:tc>
          <w:tcPr>
            <w:tcW w:w="7905" w:type="dxa"/>
            <w:shd w:val="clear" w:color="auto" w:fill="auto"/>
          </w:tcPr>
          <w:p w:rsidR="009E3255" w:rsidRPr="009E3255" w:rsidRDefault="009E3255" w:rsidP="00FE16C2">
            <w:pPr>
              <w:jc w:val="both"/>
              <w:rPr>
                <w:b/>
                <w:sz w:val="28"/>
                <w:szCs w:val="28"/>
              </w:rPr>
            </w:pPr>
            <w:r w:rsidRPr="009E3255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799" w:type="dxa"/>
            <w:shd w:val="clear" w:color="auto" w:fill="auto"/>
          </w:tcPr>
          <w:p w:rsidR="009E3255" w:rsidRPr="00DD3717" w:rsidRDefault="009E3255" w:rsidP="00FE16C2">
            <w:pPr>
              <w:jc w:val="center"/>
              <w:rPr>
                <w:b/>
                <w:iCs/>
                <w:sz w:val="28"/>
                <w:szCs w:val="28"/>
              </w:rPr>
            </w:pPr>
            <w:r w:rsidRPr="00DD3717">
              <w:rPr>
                <w:b/>
                <w:iCs/>
                <w:sz w:val="28"/>
                <w:szCs w:val="28"/>
              </w:rPr>
              <w:t>35</w:t>
            </w:r>
          </w:p>
        </w:tc>
      </w:tr>
      <w:tr w:rsidR="004A1072" w:rsidRPr="00A20A8B" w:rsidTr="00DD3717">
        <w:trPr>
          <w:trHeight w:val="705"/>
        </w:trPr>
        <w:tc>
          <w:tcPr>
            <w:tcW w:w="7905" w:type="dxa"/>
            <w:tcBorders>
              <w:bottom w:val="single" w:sz="4" w:space="0" w:color="auto"/>
            </w:tcBorders>
            <w:shd w:val="clear" w:color="auto" w:fill="auto"/>
          </w:tcPr>
          <w:p w:rsidR="004A1072" w:rsidRPr="009E3255" w:rsidRDefault="004A1072" w:rsidP="00FE16C2">
            <w:pPr>
              <w:jc w:val="both"/>
              <w:rPr>
                <w:sz w:val="28"/>
                <w:szCs w:val="28"/>
              </w:rPr>
            </w:pPr>
            <w:r w:rsidRPr="009E3255">
              <w:rPr>
                <w:sz w:val="28"/>
                <w:szCs w:val="28"/>
              </w:rPr>
              <w:t>в том числе:</w:t>
            </w:r>
          </w:p>
          <w:p w:rsidR="004A1072" w:rsidRPr="009E3255" w:rsidRDefault="00DD3717" w:rsidP="004A1072">
            <w:pPr>
              <w:ind w:left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 аудиторным занятиям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shd w:val="clear" w:color="auto" w:fill="auto"/>
          </w:tcPr>
          <w:p w:rsidR="004A1072" w:rsidRPr="00DD3717" w:rsidRDefault="004A1072" w:rsidP="00FE16C2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4A1072" w:rsidRPr="00DD3717" w:rsidRDefault="00DD3717" w:rsidP="00FE16C2">
            <w:pPr>
              <w:jc w:val="center"/>
              <w:rPr>
                <w:b/>
                <w:iCs/>
                <w:sz w:val="28"/>
                <w:szCs w:val="28"/>
              </w:rPr>
            </w:pPr>
            <w:r w:rsidRPr="00DD3717">
              <w:rPr>
                <w:b/>
                <w:iCs/>
                <w:sz w:val="28"/>
                <w:szCs w:val="28"/>
              </w:rPr>
              <w:t>15</w:t>
            </w:r>
          </w:p>
        </w:tc>
      </w:tr>
      <w:tr w:rsidR="00DD3717" w:rsidRPr="00A20A8B" w:rsidTr="00DD3717">
        <w:trPr>
          <w:trHeight w:val="246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3717" w:rsidRPr="009E3255" w:rsidRDefault="00DD3717" w:rsidP="004A1072">
            <w:pPr>
              <w:ind w:left="426"/>
              <w:jc w:val="both"/>
              <w:rPr>
                <w:sz w:val="28"/>
                <w:szCs w:val="28"/>
              </w:rPr>
            </w:pPr>
            <w:r w:rsidRPr="004A1072">
              <w:rPr>
                <w:iCs/>
                <w:sz w:val="28"/>
                <w:szCs w:val="28"/>
              </w:rPr>
              <w:t>подготовка рефератов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3717" w:rsidRPr="00DD3717" w:rsidRDefault="00DD3717" w:rsidP="00FE16C2">
            <w:pPr>
              <w:jc w:val="center"/>
              <w:rPr>
                <w:b/>
                <w:iCs/>
                <w:sz w:val="28"/>
                <w:szCs w:val="28"/>
              </w:rPr>
            </w:pPr>
            <w:r w:rsidRPr="00DD3717">
              <w:rPr>
                <w:b/>
                <w:iCs/>
                <w:sz w:val="28"/>
                <w:szCs w:val="28"/>
              </w:rPr>
              <w:t>5</w:t>
            </w:r>
          </w:p>
        </w:tc>
      </w:tr>
      <w:tr w:rsidR="004A1072" w:rsidRPr="00A20A8B" w:rsidTr="004A1072">
        <w:trPr>
          <w:trHeight w:val="300"/>
        </w:trPr>
        <w:tc>
          <w:tcPr>
            <w:tcW w:w="7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1072" w:rsidRPr="009E3255" w:rsidRDefault="004A1072" w:rsidP="004A1072">
            <w:pPr>
              <w:ind w:left="426"/>
              <w:jc w:val="both"/>
              <w:rPr>
                <w:sz w:val="28"/>
                <w:szCs w:val="28"/>
              </w:rPr>
            </w:pPr>
            <w:r w:rsidRPr="004A1072">
              <w:rPr>
                <w:iCs/>
                <w:sz w:val="28"/>
                <w:szCs w:val="28"/>
              </w:rPr>
              <w:t>подготовка докладов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1072" w:rsidRPr="00DD3717" w:rsidRDefault="004A1072" w:rsidP="00FE16C2">
            <w:pPr>
              <w:jc w:val="center"/>
              <w:rPr>
                <w:b/>
                <w:iCs/>
                <w:sz w:val="28"/>
                <w:szCs w:val="28"/>
              </w:rPr>
            </w:pPr>
            <w:r w:rsidRPr="00DD3717">
              <w:rPr>
                <w:b/>
                <w:iCs/>
                <w:sz w:val="28"/>
                <w:szCs w:val="28"/>
              </w:rPr>
              <w:t>5</w:t>
            </w:r>
          </w:p>
        </w:tc>
      </w:tr>
      <w:tr w:rsidR="004A1072" w:rsidRPr="00A20A8B" w:rsidTr="004A1072">
        <w:trPr>
          <w:trHeight w:val="675"/>
        </w:trPr>
        <w:tc>
          <w:tcPr>
            <w:tcW w:w="7905" w:type="dxa"/>
            <w:tcBorders>
              <w:top w:val="single" w:sz="4" w:space="0" w:color="auto"/>
            </w:tcBorders>
            <w:shd w:val="clear" w:color="auto" w:fill="auto"/>
          </w:tcPr>
          <w:p w:rsidR="004A1072" w:rsidRPr="004A1072" w:rsidRDefault="004A1072" w:rsidP="00DD3717">
            <w:pPr>
              <w:ind w:left="426"/>
              <w:jc w:val="both"/>
              <w:rPr>
                <w:iCs/>
                <w:sz w:val="28"/>
                <w:szCs w:val="28"/>
              </w:rPr>
            </w:pPr>
            <w:r w:rsidRPr="004A1072">
              <w:rPr>
                <w:iCs/>
                <w:sz w:val="28"/>
                <w:szCs w:val="28"/>
              </w:rPr>
              <w:t>индивидуальные задания с использованием информации в сети Интернет</w:t>
            </w:r>
          </w:p>
        </w:tc>
        <w:tc>
          <w:tcPr>
            <w:tcW w:w="1799" w:type="dxa"/>
            <w:tcBorders>
              <w:top w:val="single" w:sz="4" w:space="0" w:color="auto"/>
            </w:tcBorders>
            <w:shd w:val="clear" w:color="auto" w:fill="auto"/>
          </w:tcPr>
          <w:p w:rsidR="004A1072" w:rsidRPr="00DD3717" w:rsidRDefault="004A1072" w:rsidP="00FE16C2">
            <w:pPr>
              <w:jc w:val="center"/>
              <w:rPr>
                <w:b/>
                <w:iCs/>
                <w:sz w:val="28"/>
                <w:szCs w:val="28"/>
              </w:rPr>
            </w:pPr>
            <w:r w:rsidRPr="00DD3717">
              <w:rPr>
                <w:b/>
                <w:iCs/>
                <w:sz w:val="28"/>
                <w:szCs w:val="28"/>
              </w:rPr>
              <w:t>10</w:t>
            </w:r>
          </w:p>
        </w:tc>
      </w:tr>
      <w:tr w:rsidR="009E3255" w:rsidRPr="00A20A8B" w:rsidTr="00FE16C2">
        <w:tc>
          <w:tcPr>
            <w:tcW w:w="9704" w:type="dxa"/>
            <w:gridSpan w:val="2"/>
            <w:shd w:val="clear" w:color="auto" w:fill="auto"/>
          </w:tcPr>
          <w:p w:rsidR="009E3255" w:rsidRPr="00DD3717" w:rsidRDefault="009E3255" w:rsidP="00FE16C2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DD3717">
              <w:rPr>
                <w:b/>
                <w:i/>
                <w:iCs/>
                <w:sz w:val="28"/>
                <w:szCs w:val="28"/>
              </w:rPr>
              <w:t xml:space="preserve">Итоговая аттестация в форме дифференцированного зачета  </w:t>
            </w:r>
          </w:p>
        </w:tc>
      </w:tr>
    </w:tbl>
    <w:p w:rsidR="009E3255" w:rsidRDefault="009E3255" w:rsidP="009E3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9E3255" w:rsidRDefault="009E3255" w:rsidP="003B7B86">
      <w:pPr>
        <w:ind w:left="1134" w:firstLine="540"/>
        <w:rPr>
          <w:sz w:val="28"/>
          <w:szCs w:val="28"/>
        </w:rPr>
      </w:pPr>
    </w:p>
    <w:p w:rsidR="009E3255" w:rsidRPr="00B46A97" w:rsidRDefault="009E3255" w:rsidP="009E3255">
      <w:pPr>
        <w:rPr>
          <w:sz w:val="28"/>
          <w:szCs w:val="28"/>
        </w:rPr>
      </w:pPr>
    </w:p>
    <w:p w:rsidR="00B81E29" w:rsidRDefault="00B81E29">
      <w:pPr>
        <w:sectPr w:rsidR="00B81E29" w:rsidSect="006E28D8">
          <w:pgSz w:w="11906" w:h="16838"/>
          <w:pgMar w:top="1134" w:right="567" w:bottom="1134" w:left="1418" w:header="851" w:footer="851" w:gutter="0"/>
          <w:cols w:space="720"/>
          <w:docGrid w:linePitch="360"/>
        </w:sectPr>
      </w:pPr>
    </w:p>
    <w:p w:rsidR="00B81E29" w:rsidRDefault="00B81E2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Тематический план и содержание учебной дисциплины«Основы безопасности жизнедеятельности»</w:t>
      </w:r>
    </w:p>
    <w:p w:rsidR="0021710D" w:rsidRPr="0021710D" w:rsidRDefault="0021710D" w:rsidP="0021710D"/>
    <w:tbl>
      <w:tblPr>
        <w:tblW w:w="15422" w:type="dxa"/>
        <w:tblInd w:w="-5" w:type="dxa"/>
        <w:tblLayout w:type="fixed"/>
        <w:tblLook w:val="0000"/>
      </w:tblPr>
      <w:tblGrid>
        <w:gridCol w:w="2079"/>
        <w:gridCol w:w="8949"/>
        <w:gridCol w:w="1276"/>
        <w:gridCol w:w="1276"/>
        <w:gridCol w:w="1842"/>
      </w:tblGrid>
      <w:tr w:rsidR="00CD04CC" w:rsidRPr="0021710D" w:rsidTr="00CD04CC">
        <w:trPr>
          <w:trHeight w:val="23"/>
        </w:trPr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материала,  практические работы, самостоятельная работа обучающихся.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CD04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D04CC">
              <w:rPr>
                <w:b/>
                <w:bCs/>
                <w:sz w:val="20"/>
                <w:szCs w:val="20"/>
              </w:rPr>
              <w:t xml:space="preserve">Примечание </w:t>
            </w:r>
            <w:r w:rsidRPr="00CD04CC">
              <w:rPr>
                <w:b/>
                <w:bCs/>
                <w:sz w:val="20"/>
                <w:szCs w:val="20"/>
              </w:rPr>
              <w:br/>
              <w:t xml:space="preserve">(для обучающихся </w:t>
            </w:r>
            <w:r w:rsidRPr="00CD04CC">
              <w:rPr>
                <w:b/>
                <w:bCs/>
                <w:sz w:val="20"/>
                <w:szCs w:val="20"/>
              </w:rPr>
              <w:br/>
              <w:t>с ОВЗ и инвалидов)</w:t>
            </w:r>
          </w:p>
        </w:tc>
      </w:tr>
      <w:tr w:rsidR="00CD04CC" w:rsidRPr="0021710D" w:rsidTr="00CD04CC">
        <w:trPr>
          <w:trHeight w:val="23"/>
        </w:trPr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</w:tr>
      <w:tr w:rsidR="00CD04CC" w:rsidRPr="0021710D" w:rsidTr="00CD04CC">
        <w:trPr>
          <w:trHeight w:val="23"/>
        </w:trPr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Дисциплинарный модуль №1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Обеспечение личной безопасности и сохранение здоровья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  <w:lang w:val="en-US"/>
              </w:rPr>
              <w:t>14</w:t>
            </w:r>
            <w:r w:rsidRPr="0021710D">
              <w:rPr>
                <w:b/>
                <w:bCs/>
                <w:sz w:val="20"/>
                <w:szCs w:val="20"/>
              </w:rPr>
              <w:t>/7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585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</w:rPr>
            </w:pPr>
            <w:r w:rsidRPr="0021710D">
              <w:rPr>
                <w:b/>
                <w:bCs/>
                <w:sz w:val="20"/>
                <w:szCs w:val="20"/>
              </w:rPr>
              <w:t>Тема 1.1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Здоровый образ жизни и его составляющие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-99"/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Введение. Понятие здоровья и здорового образа жизни. Факторы влияющие на здоровье. Составляющие здорового образа жизни.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CD04CC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CD04CC"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210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CD04CC" w:rsidRPr="0021710D" w:rsidRDefault="00CD04CC" w:rsidP="0021710D">
            <w:pPr>
              <w:tabs>
                <w:tab w:val="left" w:pos="-99"/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Влияние биоритмов на работоспособность человека.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499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1.2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Вредные привычки и их влияние на здоровье 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Алкоголь и его влияние на здоровье. Курение и его влияние на здоровье.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450"/>
        </w:trPr>
        <w:tc>
          <w:tcPr>
            <w:tcW w:w="2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CD04CC" w:rsidRPr="0021710D" w:rsidRDefault="00CD04CC" w:rsidP="0021710D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Наркотики и их влияние на здоровье.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652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1.3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Репродуктивное здоровье – составная часть здоровья человека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Понятие репродуктивного здоровья и его составляющие. Рекомендации молодежи по сохранению высокого уровня репродуктивного здоровья.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480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CD04CC" w:rsidRPr="0021710D" w:rsidRDefault="00CD04CC" w:rsidP="0021710D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cs="Times New Roman"/>
                <w:sz w:val="20"/>
                <w:szCs w:val="20"/>
              </w:rPr>
            </w:pPr>
            <w:r w:rsidRPr="0021710D">
              <w:rPr>
                <w:rFonts w:cs="Times New Roman"/>
                <w:sz w:val="20"/>
                <w:szCs w:val="20"/>
              </w:rPr>
              <w:t xml:space="preserve">Профилактика инфекций передающихся половым путем.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600"/>
        </w:trPr>
        <w:tc>
          <w:tcPr>
            <w:tcW w:w="207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Тема 1.4 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rFonts w:eastAsia="TimesNewRomanPSMT" w:cs="Times New Roman"/>
                <w:b/>
                <w:sz w:val="20"/>
                <w:szCs w:val="20"/>
                <w:lang w:eastAsia="en-US"/>
              </w:rPr>
              <w:t>Опасности современных молодежных хобби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suppressAutoHyphens w:val="0"/>
              <w:autoSpaceDE w:val="0"/>
              <w:autoSpaceDN w:val="0"/>
              <w:adjustRightInd w:val="0"/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rFonts w:eastAsia="TimesNewRomanPSMT" w:cs="Times New Roman"/>
                <w:sz w:val="20"/>
                <w:szCs w:val="20"/>
                <w:lang w:eastAsia="en-US"/>
              </w:rPr>
              <w:t>Краткая характеристика современных молодежных хобби. Модели личного безопасного поведения во время занятий современными молодежными хобби.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180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Правила безопасного поведения с учетом модели поведения.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732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1.5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Правила и безопасность дорожного движения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suppressAutoHyphens w:val="0"/>
              <w:autoSpaceDE w:val="0"/>
              <w:autoSpaceDN w:val="0"/>
              <w:adjustRightInd w:val="0"/>
              <w:spacing w:line="200" w:lineRule="exact"/>
              <w:rPr>
                <w:rFonts w:cs="Times New Roman"/>
                <w:shd w:val="clear" w:color="auto" w:fill="FFFFFF"/>
              </w:rPr>
            </w:pPr>
            <w:r w:rsidRPr="0021710D">
              <w:rPr>
                <w:rFonts w:eastAsia="TimesNewRomanPSMT" w:cs="Times New Roman"/>
                <w:sz w:val="20"/>
                <w:szCs w:val="20"/>
                <w:lang w:eastAsia="en-US"/>
              </w:rPr>
              <w:t xml:space="preserve">Основные нормативные правовые акты, определяющие правила и безопасность дорожного движения. Правила дорожного движения.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285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  <w:shd w:val="clear" w:color="auto" w:fill="FFFFFF"/>
              </w:rPr>
            </w:pPr>
            <w:r w:rsidRPr="0021710D">
              <w:rPr>
                <w:rFonts w:eastAsia="TimesNewRomanPSMT" w:cs="Times New Roman"/>
                <w:sz w:val="20"/>
                <w:szCs w:val="20"/>
                <w:lang w:eastAsia="en-US"/>
              </w:rPr>
              <w:t>Модели поведения пешеходов, велосипедистов, пассажиров и водителей транспортных средств при организации дорожного движения.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647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1.6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Правила безопасного поведения в криминальных ситуациях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0"/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rFonts w:cs="Times New Roman"/>
                <w:sz w:val="20"/>
                <w:szCs w:val="20"/>
              </w:rPr>
              <w:t xml:space="preserve">Психологические основы безопасности в криминальных ситуациях. </w:t>
            </w:r>
            <w:r w:rsidRPr="0021710D">
              <w:rPr>
                <w:bCs/>
                <w:sz w:val="20"/>
                <w:szCs w:val="20"/>
              </w:rPr>
              <w:t>Виды криминальных опасностей,меры предосторожности и правила поведения в случае их возникновения.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375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Уголовная ответственность несовершеннолетних.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660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1.7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Правила безопасного </w:t>
            </w:r>
            <w:r w:rsidRPr="0021710D">
              <w:rPr>
                <w:b/>
                <w:bCs/>
                <w:sz w:val="20"/>
                <w:szCs w:val="20"/>
              </w:rPr>
              <w:lastRenderedPageBreak/>
              <w:t>поведения при пожарах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lastRenderedPageBreak/>
              <w:t>Практическое занятие №1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cs="Times New Roman"/>
                <w:sz w:val="20"/>
                <w:szCs w:val="20"/>
              </w:rPr>
            </w:pPr>
            <w:r w:rsidRPr="0021710D">
              <w:rPr>
                <w:rFonts w:cs="Times New Roman"/>
                <w:sz w:val="20"/>
                <w:szCs w:val="20"/>
              </w:rPr>
              <w:t>Пожар и его опасные факторы. Правила поведения при пожаре. Виды огнетушителей и правила пользования ими. Тренировка в тушении возгорания огнетушителем. Контрольная работа №1.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330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CD04CC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Правила пожарной безопасности в быту.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390"/>
        </w:trPr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lastRenderedPageBreak/>
              <w:t>Дисциплинарный модуль №2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Государственная система обеспечения безопасности населения.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20/10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709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2.1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Классификация и общая характеристика ЧС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Определение и классификация ЧС. Классификация и краткая характеристика ЧС природного характера. Классификация и краткая характеристика ЧС техногенного характера.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390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Классификация и краткая характеристика ЧС социального характера.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428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2.2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Современные средства поражения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sz w:val="20"/>
                <w:szCs w:val="20"/>
              </w:rPr>
              <w:t>Ядерное оружие и его поражающие факторы. Химическое оружие.</w:t>
            </w:r>
            <w:r w:rsidRPr="0021710D">
              <w:rPr>
                <w:bCs/>
                <w:sz w:val="20"/>
                <w:szCs w:val="20"/>
              </w:rPr>
              <w:t xml:space="preserve"> Биологическое оружие.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444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CD04CC" w:rsidRPr="0021710D" w:rsidRDefault="00CD04CC" w:rsidP="0021710D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Обычное оружие и его поражающие факторы.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622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1710D">
              <w:rPr>
                <w:b/>
                <w:sz w:val="20"/>
                <w:szCs w:val="20"/>
              </w:rPr>
              <w:t>Тема 2.3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1710D">
              <w:rPr>
                <w:b/>
                <w:sz w:val="20"/>
                <w:szCs w:val="20"/>
              </w:rPr>
              <w:t>Единая государственная система предупреждения и ликвидации чрезвычайных ситуаций (РСЧС) и гражданская оборона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21710D">
              <w:rPr>
                <w:sz w:val="20"/>
                <w:szCs w:val="20"/>
              </w:rPr>
              <w:t xml:space="preserve">Назначение и задачи РСЧС. Организационная структура РСЧС. </w:t>
            </w:r>
            <w:r w:rsidRPr="0021710D">
              <w:rPr>
                <w:rFonts w:cs="Times New Roman"/>
                <w:sz w:val="20"/>
                <w:szCs w:val="20"/>
              </w:rPr>
              <w:t>Назначение и задачи ГО. Организационная структура</w:t>
            </w:r>
            <w:r w:rsidRPr="0021710D">
              <w:rPr>
                <w:sz w:val="20"/>
                <w:szCs w:val="20"/>
              </w:rPr>
              <w:t xml:space="preserve"> ГО.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360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cs="Times New Roman"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Режимы функционирования РСЧС.</w:t>
            </w:r>
            <w:r w:rsidRPr="0021710D">
              <w:rPr>
                <w:rFonts w:cs="Times New Roman"/>
                <w:sz w:val="20"/>
                <w:szCs w:val="20"/>
              </w:rPr>
              <w:t xml:space="preserve"> Организация ГО в учебном заведении.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652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2.4</w:t>
            </w:r>
          </w:p>
          <w:p w:rsidR="00CD04CC" w:rsidRPr="0021710D" w:rsidRDefault="00CD04CC" w:rsidP="0021710D">
            <w:pPr>
              <w:suppressAutoHyphens w:val="0"/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rFonts w:eastAsia="TimesNewRomanPSMT" w:cs="Times New Roman"/>
                <w:b/>
                <w:sz w:val="20"/>
                <w:szCs w:val="20"/>
                <w:lang w:eastAsia="en-US"/>
              </w:rPr>
              <w:t>Основные принципы противодействия экстремистской, террористической деятельности и наркотизму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suppressAutoHyphens w:val="0"/>
              <w:autoSpaceDE w:val="0"/>
              <w:autoSpaceDN w:val="0"/>
              <w:adjustRightInd w:val="0"/>
              <w:spacing w:line="200" w:lineRule="exact"/>
              <w:rPr>
                <w:sz w:val="20"/>
                <w:szCs w:val="20"/>
              </w:rPr>
            </w:pPr>
            <w:r w:rsidRPr="0021710D">
              <w:rPr>
                <w:rFonts w:eastAsia="TimesNewRomanPSMT" w:cs="Times New Roman"/>
                <w:sz w:val="20"/>
                <w:szCs w:val="20"/>
                <w:lang w:eastAsia="en-US"/>
              </w:rPr>
              <w:t xml:space="preserve">Особенности экстремизма, терроризма и наркотизма Российской Федерации. Правила безопасного поведения при угрозе террористического акта, при захвате в качестве заложника.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627"/>
        </w:trPr>
        <w:tc>
          <w:tcPr>
            <w:tcW w:w="207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rFonts w:eastAsia="TimesNewRomanPSMT" w:cs="Times New Roman"/>
                <w:sz w:val="20"/>
                <w:szCs w:val="20"/>
                <w:lang w:eastAsia="en-US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rFonts w:eastAsia="TimesNewRomanPSMT" w:cs="Times New Roman"/>
                <w:sz w:val="20"/>
                <w:szCs w:val="20"/>
                <w:lang w:eastAsia="en-US"/>
              </w:rPr>
              <w:t>Меры безопасности населения, оказавшегося на территории военных действий.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639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1710D">
              <w:rPr>
                <w:b/>
                <w:sz w:val="20"/>
                <w:szCs w:val="20"/>
              </w:rPr>
              <w:t>Тема 2.5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1710D">
              <w:rPr>
                <w:b/>
                <w:sz w:val="20"/>
                <w:szCs w:val="20"/>
              </w:rPr>
              <w:t>Экстренные оперативные службы обеспечения безопасности граждан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Полиция. Служба скорой медицинской помощи. Государственная противопожарная служба РФ.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435"/>
        </w:trPr>
        <w:tc>
          <w:tcPr>
            <w:tcW w:w="207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Служба реагирования в ЧС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689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2.6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Мониторинг, прогнозирование ЧС, оповещение и информирование населения об опасностях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Мониторинг и прогнозирование ЧС. Оповещение населения об опасностях и информирование о порядке действий в условиях ЧС.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570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Обучение населения в области ГО.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459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lastRenderedPageBreak/>
              <w:t>Тема 2.7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Основные мероприятия защиты населения и территорий от ЧС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0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Эвакуация населения из зон ЧС. Мероприятия радиационной и химической защиты. Мероприятия медицинской защиты.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440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autoSpaceDE w:val="0"/>
              <w:snapToGrid w:val="0"/>
              <w:spacing w:line="192" w:lineRule="exact"/>
              <w:ind w:right="106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CD04CC" w:rsidRPr="0021710D" w:rsidRDefault="00CD04CC" w:rsidP="0021710D">
            <w:pPr>
              <w:tabs>
                <w:tab w:val="left" w:pos="0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Обеспечение эвакуации.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555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2.8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Организация работ по ликвидации последствий ЧС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21710D">
              <w:rPr>
                <w:color w:val="000000"/>
                <w:sz w:val="20"/>
                <w:szCs w:val="20"/>
              </w:rPr>
              <w:t>Назначение и состав аварийно спасательных и других неотложных работ в зонах ЧС. Проведение специальной обработки.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435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21710D">
              <w:rPr>
                <w:sz w:val="20"/>
                <w:szCs w:val="20"/>
              </w:rPr>
              <w:t>Порядок проведения аварийно-спасательных и других неотложных работ.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675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2.9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Индивидуальные и коллективные средства защиты от оружия массового поражения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Мероприятия инженерной защиты населения в зонах ЧС. Классификация и устройство защитных сооружений ГО. Классификация и краткая характеристика индивидуальных средств защиты.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315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Правила поведения в защитных сооружениях.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1041"/>
        </w:trPr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2.10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Порядок и правила пользования индивидуальными средствами защиты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Практическое занятие №2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Тренировка в выполнении нормативов по одеванию средств индивидуальной защиты. Контрольная работа №2.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492"/>
        </w:trPr>
        <w:tc>
          <w:tcPr>
            <w:tcW w:w="20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Дисциплинарный модуль №3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1710D">
              <w:rPr>
                <w:b/>
                <w:sz w:val="20"/>
                <w:szCs w:val="20"/>
              </w:rPr>
              <w:t xml:space="preserve">Основы обороны государства и воинская обязанность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24/12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449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3.1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1710D">
              <w:rPr>
                <w:b/>
                <w:sz w:val="20"/>
                <w:szCs w:val="20"/>
              </w:rPr>
              <w:t>История создания Вооруженных Сил России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 Организация ВС Московского государства в XIV-XV веках. Военная реформа Ивана Грозного в середине XVI века. Военная реформа Петра I, создание регулярной армии.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300"/>
        </w:trPr>
        <w:tc>
          <w:tcPr>
            <w:tcW w:w="2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CD04CC" w:rsidRPr="0021710D" w:rsidRDefault="00CD04CC" w:rsidP="0021710D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Военные реформы в России во второй половине XIХ века, создание массовой армии.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570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3.2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История создания советских ВС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 Создание Советских ВС. Строительство ВС в межвоенный период. Развитие ВС в годы Великой Отечественной войны.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240"/>
        </w:trPr>
        <w:tc>
          <w:tcPr>
            <w:tcW w:w="207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Развитие ВС СССР в послевоенный период.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518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3.3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ВС РФ – основа обороны государства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 Военная организация РФ. Организационная структура ВС РФ. Организационная структура видов ВС, назначение родов войск.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210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CD04CC" w:rsidRPr="0021710D" w:rsidRDefault="00CD04CC" w:rsidP="0021710D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Виды воинских формирований.</w:t>
            </w:r>
          </w:p>
          <w:p w:rsidR="00CD04CC" w:rsidRPr="0021710D" w:rsidRDefault="00CD04CC" w:rsidP="0021710D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649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3.4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Понятие о воинской обязанности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-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 Воинская обязанность и ее составляющие. Назначение и порядок организации воинского учета. Организация и порядок призыва граждан на военную службу.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180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CD04CC" w:rsidRPr="0021710D" w:rsidRDefault="00CD04CC" w:rsidP="0021710D">
            <w:pPr>
              <w:tabs>
                <w:tab w:val="left" w:pos="-3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Обязательная и добровольная подготовка граждан к военной службе.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639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3.5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</w:rPr>
            </w:pPr>
            <w:r w:rsidRPr="0021710D">
              <w:rPr>
                <w:b/>
                <w:sz w:val="20"/>
              </w:rPr>
              <w:t xml:space="preserve">Военная служба – особый вид </w:t>
            </w:r>
            <w:r w:rsidRPr="0021710D">
              <w:rPr>
                <w:b/>
                <w:sz w:val="20"/>
              </w:rPr>
              <w:lastRenderedPageBreak/>
              <w:t>федеральной государственной службы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 Общее понятие о военной службе. Воинские звания и состав военнослужащих РФ. Военнослужащие и взаимоотношения между ними. Альтернативная гражданская служба.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465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CD04CC" w:rsidRPr="0021710D" w:rsidRDefault="00CD04CC" w:rsidP="0021710D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Военная форма одежды и знаки различия военнослужащих.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690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lastRenderedPageBreak/>
              <w:t>Тема 3.6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Общее понятие о статусе военнослужащих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 Общее понятие статуса военнослужащих. Права, обязанности и ответственность военнослужащих.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495"/>
        </w:trPr>
        <w:tc>
          <w:tcPr>
            <w:tcW w:w="207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Международные правила поведения военнослужащего в бою.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540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3.7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Порядок прохождения военной службы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81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 Порядок прохождения военной службы по призыву. Порядок прохождения военной службы по контракту.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255"/>
        </w:trPr>
        <w:tc>
          <w:tcPr>
            <w:tcW w:w="207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Внутренний порядок в воинской части.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630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3.8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Требования, предъявляемые к военнослужащим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81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 Основные виды воинской деятельности. Требования к моральным, индивидуально-психологическим и профессиональным качествам военнослужащего.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150"/>
        </w:trPr>
        <w:tc>
          <w:tcPr>
            <w:tcW w:w="207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Требования предъявляемые к физическим качествам военнослужащего.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592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3.9</w:t>
            </w:r>
          </w:p>
          <w:p w:rsidR="00CD04CC" w:rsidRPr="0021710D" w:rsidRDefault="00CD04CC" w:rsidP="0021710D">
            <w:pPr>
              <w:suppressAutoHyphens w:val="0"/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rFonts w:eastAsia="TimesNewRomanPSMT" w:cs="Times New Roman"/>
                <w:b/>
                <w:sz w:val="20"/>
                <w:szCs w:val="20"/>
                <w:lang w:eastAsia="en-US"/>
              </w:rPr>
              <w:t>Военно-профессиональная деятельность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suppressAutoHyphens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21710D">
              <w:rPr>
                <w:rFonts w:cs="Times New Roman"/>
                <w:bCs/>
                <w:sz w:val="20"/>
                <w:szCs w:val="20"/>
              </w:rPr>
              <w:t xml:space="preserve"> П</w:t>
            </w:r>
            <w:r w:rsidRPr="0021710D">
              <w:rPr>
                <w:rFonts w:eastAsia="TimesNewRomanPSMT" w:cs="Times New Roman"/>
                <w:sz w:val="20"/>
                <w:szCs w:val="20"/>
                <w:lang w:eastAsia="en-US"/>
              </w:rPr>
              <w:t>орядок подготовки граждан по военно-учетным специальностям, особенности подготовки офицеров в различных учебных и военно-учебных заведениях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225"/>
        </w:trPr>
        <w:tc>
          <w:tcPr>
            <w:tcW w:w="207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Организация учебного процесса в военных образовательных учреждениях.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517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3.10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Общее понятие о воинской дисциплине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81"/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 Понятие воинской дисциплины. Ответственность военнослужащих за преступления против военной службы.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225"/>
        </w:trPr>
        <w:tc>
          <w:tcPr>
            <w:tcW w:w="207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Обязанности военнослужащих по поддержанию высокой воинской дисциплины.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502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3.11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Символы воинской доблести традиции и воинские ритуалы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 Боевое знамя воинской части - символ воинской чести, доблести и славы. Государственные награды РФ. Система воинских традиций. Система воинских ритуалов.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165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Знаки воинской доблести.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615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3.12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21710D">
              <w:rPr>
                <w:rFonts w:eastAsia="TimesNewRomanPSMT" w:cs="Times New Roman"/>
                <w:b/>
                <w:sz w:val="20"/>
                <w:szCs w:val="20"/>
                <w:lang w:eastAsia="en-US"/>
              </w:rPr>
              <w:t>Элементы начальной военной подготовки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suppressAutoHyphens w:val="0"/>
              <w:autoSpaceDE w:val="0"/>
              <w:autoSpaceDN w:val="0"/>
              <w:adjustRightInd w:val="0"/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rFonts w:eastAsia="TimesNewRomanPSMT" w:cs="Times New Roman"/>
                <w:sz w:val="20"/>
                <w:szCs w:val="20"/>
                <w:lang w:eastAsia="en-US"/>
              </w:rPr>
              <w:t>Строевой устав ВС РФ. Назначение, боевые свойства и общее устройство автомата Калашникова, меры безопасности при обращении с автоматом и патронами в повседневной жизнедеятельности. и</w:t>
            </w:r>
            <w:r w:rsidRPr="0021710D">
              <w:rPr>
                <w:rFonts w:cs="Times New Roman"/>
                <w:bCs/>
                <w:sz w:val="20"/>
                <w:szCs w:val="20"/>
              </w:rPr>
              <w:t>. Контрольная работа №3.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165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TimesNewRomanPSMT" w:cs="Times New Roman"/>
                <w:sz w:val="20"/>
                <w:szCs w:val="20"/>
                <w:lang w:eastAsia="en-US"/>
              </w:rPr>
            </w:pPr>
            <w:r w:rsidRPr="0021710D">
              <w:rPr>
                <w:rFonts w:eastAsia="TimesNewRomanPSMT" w:cs="Times New Roman"/>
                <w:sz w:val="20"/>
                <w:szCs w:val="20"/>
                <w:lang w:eastAsia="en-US"/>
              </w:rPr>
              <w:t>Меры безопасности при проведении стрельб.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TimesNewRomanPSMT" w:cs="Times New Roman"/>
                <w:sz w:val="20"/>
                <w:szCs w:val="20"/>
                <w:lang w:eastAsia="en-US"/>
              </w:rPr>
            </w:pP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395"/>
        </w:trPr>
        <w:tc>
          <w:tcPr>
            <w:tcW w:w="20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Дисциплинарный модуль №4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81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Основы медицинских знаний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12/6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439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4.1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Первая медицинская </w:t>
            </w:r>
            <w:r w:rsidRPr="0021710D">
              <w:rPr>
                <w:b/>
                <w:bCs/>
                <w:sz w:val="20"/>
                <w:szCs w:val="20"/>
              </w:rPr>
              <w:lastRenderedPageBreak/>
              <w:t>помощь при ранах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81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 Классификация ран, и их краткая характеристика. Первая медицинская помощь при ранах.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345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ind w:left="29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Особенности оказания первой медицинской помощи при ранах различных органов.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481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lastRenderedPageBreak/>
              <w:t>Тема 4.2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Первая медицинская помощь при кровотечениях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-99"/>
                <w:tab w:val="left" w:pos="81"/>
                <w:tab w:val="left" w:pos="2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 Виды кровотечений и их краткая характеристика. Первая медицинская помощь при кровотечениях. </w:t>
            </w:r>
            <w:r w:rsidRPr="0021710D">
              <w:rPr>
                <w:sz w:val="20"/>
                <w:szCs w:val="20"/>
              </w:rPr>
              <w:t>Первая медицинская помощь при обмороке и коллапсе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225"/>
        </w:trPr>
        <w:tc>
          <w:tcPr>
            <w:tcW w:w="2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21710D">
              <w:rPr>
                <w:sz w:val="20"/>
                <w:szCs w:val="20"/>
              </w:rPr>
              <w:t>Тренировка в наложении жгута, закрутки, давящей повязки.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497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 xml:space="preserve">Тема 4.3 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1710D">
              <w:rPr>
                <w:b/>
                <w:sz w:val="20"/>
                <w:szCs w:val="20"/>
              </w:rPr>
              <w:t>Медицинские повязки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Практическое занятие №3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-5"/>
              <w:rPr>
                <w:sz w:val="20"/>
                <w:szCs w:val="20"/>
              </w:rPr>
            </w:pPr>
            <w:r w:rsidRPr="0021710D">
              <w:rPr>
                <w:sz w:val="20"/>
                <w:szCs w:val="20"/>
              </w:rPr>
              <w:t xml:space="preserve">Назначение и классификация медицинских повязок. Техника бинтования. Тренировка в наложении повязок.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405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-5"/>
              <w:rPr>
                <w:sz w:val="20"/>
                <w:szCs w:val="20"/>
              </w:rPr>
            </w:pPr>
            <w:r w:rsidRPr="0021710D">
              <w:rPr>
                <w:sz w:val="20"/>
                <w:szCs w:val="20"/>
              </w:rPr>
              <w:t>Тренировка в наложение повязок на различные части тела.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708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4.4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Первая медицинская помощь при травмах опорно-двигательного аппарата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Практическое занятие №4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Первая медицинская помощь при ушибах. Первая медицинская помощь при растяжениях, вывихах и переломах. Иммобилизация конечностей тела и позвоночника.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600"/>
        </w:trPr>
        <w:tc>
          <w:tcPr>
            <w:tcW w:w="207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21710D">
              <w:rPr>
                <w:sz w:val="20"/>
                <w:szCs w:val="20"/>
              </w:rPr>
              <w:t>Способы эвакуации пострадавших.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605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4.5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Первая медицинская помощь при сердечном приступе и инсульте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Практическое занятие №5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1710D">
              <w:rPr>
                <w:sz w:val="20"/>
                <w:szCs w:val="20"/>
              </w:rPr>
              <w:t>Первая медицинская помощь при острой сердечной недостаточности. Первая медицинская помощь при инсульте. Техника реанимации. Тренировка в проведении искусственного дыхания и непрямого массажа сердца</w:t>
            </w:r>
            <w:r w:rsidRPr="0021710D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435"/>
        </w:trPr>
        <w:tc>
          <w:tcPr>
            <w:tcW w:w="207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21710D">
              <w:rPr>
                <w:sz w:val="20"/>
                <w:szCs w:val="20"/>
              </w:rPr>
              <w:t>Тренировка в проведении искусственного дыхания и непрямого массажа сердца.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658"/>
        </w:trPr>
        <w:tc>
          <w:tcPr>
            <w:tcW w:w="207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Тема 4.6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Первая медицинская помощь при несчастных случаях</w:t>
            </w: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 xml:space="preserve"> Первая медицинская помощь при ожогах, тепловом и солнечном ударе. Первая медицинская помощь при электротравмах, утоплении, обморожении, общем замерзании и укусах. Контрольная работа №4.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С элементами дистанционного обучения</w:t>
            </w:r>
          </w:p>
        </w:tc>
      </w:tr>
      <w:tr w:rsidR="00CD04CC" w:rsidRPr="0021710D" w:rsidTr="00CD04CC">
        <w:trPr>
          <w:trHeight w:val="645"/>
        </w:trPr>
        <w:tc>
          <w:tcPr>
            <w:tcW w:w="207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9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Самостоятельная работа обучаемых:</w:t>
            </w:r>
          </w:p>
          <w:p w:rsidR="00CD04CC" w:rsidRPr="0021710D" w:rsidRDefault="00CD04CC" w:rsidP="0021710D">
            <w:pPr>
              <w:tabs>
                <w:tab w:val="left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21710D">
              <w:rPr>
                <w:sz w:val="20"/>
                <w:szCs w:val="20"/>
              </w:rPr>
              <w:t>Составление алгоритмов оказания первой медицинской помощи при ожогах, отморожениях, отравлениях и укусах.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1710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CD04CC" w:rsidRPr="0021710D" w:rsidTr="00CD04CC">
        <w:trPr>
          <w:trHeight w:val="23"/>
        </w:trPr>
        <w:tc>
          <w:tcPr>
            <w:tcW w:w="110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1710D">
              <w:rPr>
                <w:b/>
                <w:bCs/>
                <w:sz w:val="20"/>
                <w:szCs w:val="20"/>
              </w:rPr>
              <w:t>70/105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4CC" w:rsidRPr="0021710D" w:rsidRDefault="00CD04CC" w:rsidP="002171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  <w:i/>
                <w:sz w:val="20"/>
                <w:szCs w:val="20"/>
              </w:rPr>
            </w:pPr>
          </w:p>
        </w:tc>
      </w:tr>
    </w:tbl>
    <w:p w:rsidR="00B81E29" w:rsidRDefault="00B81E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B81E29" w:rsidRDefault="00B81E29">
      <w:pPr>
        <w:sectPr w:rsidR="00B81E2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38" w:h="11906" w:orient="landscape"/>
          <w:pgMar w:top="851" w:right="1134" w:bottom="851" w:left="992" w:header="720" w:footer="709" w:gutter="0"/>
          <w:cols w:space="720"/>
          <w:docGrid w:linePitch="360"/>
        </w:sectPr>
      </w:pPr>
    </w:p>
    <w:p w:rsidR="00B23E32" w:rsidRDefault="0008050C" w:rsidP="001A7E4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20"/>
          <w:rFonts w:ascii="Times New Roman" w:hAnsi="Times New Roman"/>
          <w:i w:val="0"/>
        </w:rPr>
      </w:pPr>
      <w:r w:rsidRPr="00B23E32">
        <w:rPr>
          <w:rFonts w:cs="Times New Roman"/>
          <w:caps/>
          <w:sz w:val="28"/>
          <w:szCs w:val="28"/>
        </w:rPr>
        <w:lastRenderedPageBreak/>
        <w:t xml:space="preserve">3. </w:t>
      </w:r>
      <w:r w:rsidRPr="00B23E32">
        <w:rPr>
          <w:rStyle w:val="20"/>
          <w:rFonts w:ascii="Times New Roman" w:hAnsi="Times New Roman"/>
          <w:i w:val="0"/>
        </w:rPr>
        <w:t xml:space="preserve">ХАРАКТЕРИСТИКА ОСНОВНЫХ ВИДОВ УЧЕБНОЙ ДЕЯТЕЛЬНОСТИ СТУДЕНТОВ. </w:t>
      </w:r>
    </w:p>
    <w:p w:rsidR="0008050C" w:rsidRPr="00B23E32" w:rsidRDefault="0008050C" w:rsidP="001A7E4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caps/>
          <w:sz w:val="28"/>
          <w:szCs w:val="28"/>
        </w:rPr>
      </w:pPr>
      <w:r w:rsidRPr="00B23E32">
        <w:rPr>
          <w:rFonts w:cs="Times New Roman"/>
          <w:caps/>
          <w:sz w:val="28"/>
          <w:szCs w:val="28"/>
        </w:rPr>
        <w:t>Контроль и оценка результатов освоения УЧЕБНОЙ Дисциплины</w:t>
      </w:r>
    </w:p>
    <w:p w:rsidR="00B23E32" w:rsidRDefault="00B23E32" w:rsidP="00B23E3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1D30E1" w:rsidRDefault="001D3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4536"/>
        <w:gridCol w:w="2126"/>
      </w:tblGrid>
      <w:tr w:rsidR="001D30E1" w:rsidRPr="00A20A8B" w:rsidTr="00E308B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0E1" w:rsidRPr="001D30E1" w:rsidRDefault="001D30E1" w:rsidP="001D30E1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1D30E1">
              <w:rPr>
                <w:b/>
                <w:bCs/>
                <w:iCs/>
                <w:sz w:val="28"/>
                <w:szCs w:val="28"/>
              </w:rPr>
              <w:t>Содержание обучения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0E1" w:rsidRPr="001D30E1" w:rsidRDefault="001D30E1" w:rsidP="001D30E1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1D30E1">
              <w:rPr>
                <w:b/>
                <w:bCs/>
                <w:iCs/>
                <w:sz w:val="28"/>
                <w:szCs w:val="28"/>
              </w:rPr>
              <w:t>Характеристика основных видов деятельности обучающегося (на уровне учебных действий)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0E1" w:rsidRPr="001D30E1" w:rsidRDefault="001D30E1" w:rsidP="001D30E1">
            <w:pPr>
              <w:jc w:val="center"/>
              <w:rPr>
                <w:b/>
                <w:bCs/>
                <w:sz w:val="28"/>
                <w:szCs w:val="28"/>
              </w:rPr>
            </w:pPr>
            <w:r w:rsidRPr="001D30E1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1D30E1" w:rsidRPr="00A20A8B" w:rsidTr="00E308B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0E1" w:rsidRPr="00A20A8B" w:rsidRDefault="001D30E1" w:rsidP="00FE16C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0E1" w:rsidRDefault="001D30E1" w:rsidP="00FE16C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0E1" w:rsidRPr="00A20A8B" w:rsidRDefault="001D30E1" w:rsidP="00FE16C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1D30E1" w:rsidRPr="00A20A8B" w:rsidTr="00E308BC">
        <w:trPr>
          <w:trHeight w:val="106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0E1" w:rsidRPr="0079123A" w:rsidRDefault="001D30E1" w:rsidP="001D3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D30E1">
              <w:rPr>
                <w:sz w:val="28"/>
                <w:szCs w:val="28"/>
              </w:rPr>
              <w:t>Обеспечение личной безопасности и сохранение здоровья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1D30E1" w:rsidRPr="001D30E1" w:rsidRDefault="001D30E1" w:rsidP="001D30E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-о</w:t>
            </w:r>
            <w:r w:rsidRPr="001D30E1">
              <w:rPr>
                <w:bCs/>
                <w:sz w:val="28"/>
                <w:szCs w:val="28"/>
              </w:rPr>
              <w:t xml:space="preserve">пределять основные понятия о здоровье и здоровом образе жизни; </w:t>
            </w:r>
          </w:p>
          <w:p w:rsidR="001D30E1" w:rsidRPr="001D30E1" w:rsidRDefault="001D30E1" w:rsidP="001D30E1">
            <w:pPr>
              <w:rPr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-</w:t>
            </w:r>
            <w:r w:rsidRPr="001D30E1">
              <w:rPr>
                <w:rFonts w:cs="Times New Roman"/>
                <w:bCs/>
                <w:sz w:val="28"/>
                <w:szCs w:val="28"/>
              </w:rPr>
              <w:t xml:space="preserve">усвоить факторы, влияющие на </w:t>
            </w:r>
            <w:r w:rsidRPr="001D30E1">
              <w:rPr>
                <w:bCs/>
                <w:sz w:val="28"/>
                <w:szCs w:val="28"/>
              </w:rPr>
              <w:t>здоровье, выявить факторы, разрушающие здоровье, планировать режим дня, выявить условия обеспечения рационального питания, объяснять случаи из собственной жизни и свои наблюдения по планированию</w:t>
            </w:r>
          </w:p>
          <w:p w:rsidR="001D30E1" w:rsidRPr="001D30E1" w:rsidRDefault="001D30E1" w:rsidP="001D30E1">
            <w:pPr>
              <w:rPr>
                <w:bCs/>
                <w:sz w:val="28"/>
                <w:szCs w:val="28"/>
              </w:rPr>
            </w:pPr>
            <w:r w:rsidRPr="001D30E1">
              <w:rPr>
                <w:bCs/>
                <w:sz w:val="28"/>
                <w:szCs w:val="28"/>
              </w:rPr>
              <w:t>режима труда и отдыха;</w:t>
            </w:r>
          </w:p>
          <w:p w:rsidR="001D30E1" w:rsidRPr="001D30E1" w:rsidRDefault="001D30E1" w:rsidP="001D30E1">
            <w:pPr>
              <w:rPr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-</w:t>
            </w:r>
            <w:r w:rsidRPr="001D30E1">
              <w:rPr>
                <w:rFonts w:cs="Times New Roman"/>
                <w:bCs/>
                <w:sz w:val="28"/>
                <w:szCs w:val="28"/>
              </w:rPr>
              <w:t xml:space="preserve">анализировать влияние двигательной </w:t>
            </w:r>
            <w:r w:rsidRPr="001D30E1">
              <w:rPr>
                <w:bCs/>
                <w:sz w:val="28"/>
                <w:szCs w:val="28"/>
              </w:rPr>
              <w:t>активности на здоровье человека, определять основные формы закаливания, их  влияние на здоровье человека,обосновывать последствия влияния алкоголя на здоровье человека и социальные последствия употребления алкоголя;</w:t>
            </w:r>
          </w:p>
          <w:p w:rsidR="001D30E1" w:rsidRPr="001D30E1" w:rsidRDefault="001D30E1" w:rsidP="001D30E1">
            <w:pPr>
              <w:rPr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-</w:t>
            </w:r>
            <w:r w:rsidRPr="001D30E1">
              <w:rPr>
                <w:rFonts w:cs="Times New Roman"/>
                <w:bCs/>
                <w:sz w:val="28"/>
                <w:szCs w:val="28"/>
              </w:rPr>
              <w:t xml:space="preserve">анализировать влияние </w:t>
            </w:r>
            <w:r w:rsidRPr="001D30E1">
              <w:rPr>
                <w:bCs/>
                <w:sz w:val="28"/>
                <w:szCs w:val="28"/>
              </w:rPr>
              <w:t>неблагоприятной окружающей среды на здоровье человека;</w:t>
            </w:r>
          </w:p>
          <w:p w:rsidR="001D30E1" w:rsidRPr="001D30E1" w:rsidRDefault="001D30E1" w:rsidP="001D30E1">
            <w:pPr>
              <w:rPr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-</w:t>
            </w:r>
            <w:r w:rsidRPr="001D30E1">
              <w:rPr>
                <w:rFonts w:cs="Times New Roman"/>
                <w:bCs/>
                <w:sz w:val="28"/>
                <w:szCs w:val="28"/>
              </w:rPr>
              <w:t xml:space="preserve">моделировать социальные </w:t>
            </w:r>
            <w:r w:rsidRPr="001D30E1">
              <w:rPr>
                <w:bCs/>
                <w:sz w:val="28"/>
                <w:szCs w:val="28"/>
              </w:rPr>
              <w:t>последствия пристрастия к наркотикам;</w:t>
            </w:r>
          </w:p>
          <w:p w:rsidR="001D30E1" w:rsidRPr="001D30E1" w:rsidRDefault="001D30E1" w:rsidP="001D30E1">
            <w:pPr>
              <w:rPr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-</w:t>
            </w:r>
            <w:r w:rsidRPr="001D30E1">
              <w:rPr>
                <w:rFonts w:cs="Times New Roman"/>
                <w:bCs/>
                <w:sz w:val="28"/>
                <w:szCs w:val="28"/>
              </w:rPr>
              <w:t xml:space="preserve">моделировать ситуации по </w:t>
            </w:r>
            <w:r w:rsidRPr="001D30E1">
              <w:rPr>
                <w:bCs/>
                <w:sz w:val="28"/>
                <w:szCs w:val="28"/>
              </w:rPr>
              <w:t xml:space="preserve">организации безопасности </w:t>
            </w:r>
            <w:r w:rsidRPr="001D30E1">
              <w:rPr>
                <w:bCs/>
                <w:sz w:val="28"/>
                <w:szCs w:val="28"/>
              </w:rPr>
              <w:lastRenderedPageBreak/>
              <w:t>дорожного движения;</w:t>
            </w:r>
          </w:p>
          <w:p w:rsidR="001D30E1" w:rsidRPr="001D30E1" w:rsidRDefault="001D30E1" w:rsidP="001D30E1">
            <w:pPr>
              <w:rPr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-</w:t>
            </w:r>
            <w:r w:rsidRPr="001D30E1">
              <w:rPr>
                <w:rFonts w:cs="Times New Roman"/>
                <w:bCs/>
                <w:sz w:val="28"/>
                <w:szCs w:val="28"/>
              </w:rPr>
              <w:t>характеризовать факт</w:t>
            </w:r>
            <w:r w:rsidRPr="001D30E1">
              <w:rPr>
                <w:bCs/>
                <w:sz w:val="28"/>
                <w:szCs w:val="28"/>
              </w:rPr>
              <w:t>оры, влияющие на репродуктивное здоровье человека;</w:t>
            </w:r>
          </w:p>
          <w:p w:rsidR="001D30E1" w:rsidRPr="00696C49" w:rsidRDefault="001D30E1" w:rsidP="001D30E1">
            <w:pPr>
              <w:rPr>
                <w:b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-</w:t>
            </w:r>
            <w:r w:rsidRPr="001D30E1">
              <w:rPr>
                <w:rFonts w:cs="Times New Roman"/>
                <w:bCs/>
                <w:sz w:val="28"/>
                <w:szCs w:val="28"/>
              </w:rPr>
              <w:t xml:space="preserve">моделировать ситуации по </w:t>
            </w:r>
            <w:r w:rsidRPr="001D30E1">
              <w:rPr>
                <w:bCs/>
                <w:sz w:val="28"/>
                <w:szCs w:val="28"/>
              </w:rPr>
              <w:t>применению правил сохранения и укрепления здоровья.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30E1" w:rsidRDefault="001D30E1" w:rsidP="001D30E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Устный опрос</w:t>
            </w:r>
          </w:p>
          <w:p w:rsidR="001D30E1" w:rsidRDefault="001D30E1" w:rsidP="001D30E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Тестирование</w:t>
            </w:r>
          </w:p>
          <w:p w:rsidR="001D30E1" w:rsidRDefault="001D30E1" w:rsidP="001D30E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Контрольная работа</w:t>
            </w:r>
          </w:p>
          <w:p w:rsidR="001D30E1" w:rsidRDefault="001D30E1" w:rsidP="001D30E1">
            <w:pPr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по установленным критериям</w:t>
            </w:r>
          </w:p>
          <w:p w:rsidR="001D30E1" w:rsidRDefault="001D30E1" w:rsidP="001D30E1">
            <w:pPr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Проверка практических навыков</w:t>
            </w:r>
          </w:p>
          <w:p w:rsidR="001D30E1" w:rsidRDefault="001D30E1" w:rsidP="001D30E1">
            <w:pPr>
              <w:rPr>
                <w:bCs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выполнению нормативов</w:t>
            </w:r>
          </w:p>
        </w:tc>
      </w:tr>
      <w:tr w:rsidR="001D30E1" w:rsidRPr="00A20A8B" w:rsidTr="00E308BC">
        <w:trPr>
          <w:trHeight w:val="106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0E1" w:rsidRPr="000F0C15" w:rsidRDefault="000F0C15" w:rsidP="001D3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0F0C15">
              <w:rPr>
                <w:bCs/>
                <w:sz w:val="28"/>
                <w:szCs w:val="28"/>
              </w:rPr>
              <w:lastRenderedPageBreak/>
              <w:t>Государственная система обеспечения безопасности населения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0F0C15" w:rsidRPr="000F0C15" w:rsidRDefault="000F0C15" w:rsidP="000F0C15">
            <w:pPr>
              <w:rPr>
                <w:bCs/>
                <w:sz w:val="28"/>
                <w:szCs w:val="28"/>
              </w:rPr>
            </w:pPr>
            <w:r w:rsidRPr="000F0C15">
              <w:rPr>
                <w:bCs/>
                <w:sz w:val="28"/>
                <w:szCs w:val="28"/>
              </w:rPr>
              <w:t>Усвоить общие понятия чрезвычайных ситуаций, классифицироватьчрезвычайные ситуации природного и техногенного характера по основным признакам, характеризовать особенности ЧС различного происхождения;</w:t>
            </w:r>
          </w:p>
          <w:p w:rsidR="000F0C15" w:rsidRPr="000F0C15" w:rsidRDefault="000F0C15" w:rsidP="000F0C15">
            <w:pPr>
              <w:rPr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-</w:t>
            </w:r>
            <w:r w:rsidRPr="000F0C15">
              <w:rPr>
                <w:rFonts w:cs="Times New Roman"/>
                <w:bCs/>
                <w:sz w:val="28"/>
                <w:szCs w:val="28"/>
              </w:rPr>
              <w:t xml:space="preserve">выявлять потенциально  опасные </w:t>
            </w:r>
            <w:r w:rsidRPr="000F0C15">
              <w:rPr>
                <w:bCs/>
                <w:sz w:val="28"/>
                <w:szCs w:val="28"/>
              </w:rPr>
              <w:t>ситуации для сохранения жизни и здоровья человека, сохранения личного и общественного имущества при ЧС;</w:t>
            </w:r>
          </w:p>
          <w:p w:rsidR="000F0C15" w:rsidRPr="000F0C15" w:rsidRDefault="000F0C15" w:rsidP="000F0C15">
            <w:pPr>
              <w:rPr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-</w:t>
            </w:r>
            <w:r w:rsidRPr="000F0C15">
              <w:rPr>
                <w:rFonts w:cs="Times New Roman"/>
                <w:bCs/>
                <w:sz w:val="28"/>
                <w:szCs w:val="28"/>
              </w:rPr>
              <w:t>моделировать п</w:t>
            </w:r>
            <w:r w:rsidRPr="000F0C15">
              <w:rPr>
                <w:bCs/>
                <w:sz w:val="28"/>
                <w:szCs w:val="28"/>
              </w:rPr>
              <w:t>оведение населенияпри угрозе и возникновении ЧС;</w:t>
            </w:r>
          </w:p>
          <w:p w:rsidR="000F0C15" w:rsidRPr="000F0C15" w:rsidRDefault="000F0C15" w:rsidP="000F0C15">
            <w:pPr>
              <w:rPr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-</w:t>
            </w:r>
            <w:r w:rsidRPr="000F0C15">
              <w:rPr>
                <w:rFonts w:cs="Times New Roman"/>
                <w:bCs/>
                <w:sz w:val="28"/>
                <w:szCs w:val="28"/>
              </w:rPr>
              <w:t xml:space="preserve">осваивать модели поведения в разных </w:t>
            </w:r>
            <w:r w:rsidRPr="000F0C15">
              <w:rPr>
                <w:bCs/>
                <w:sz w:val="28"/>
                <w:szCs w:val="28"/>
              </w:rPr>
              <w:t>ситуациях: как вести себя дома, на дорогах, в лесу, на водоёмах, характеризовать основные функции системы по предупреждению и ликвидации ЧС (РСЧС);</w:t>
            </w:r>
          </w:p>
          <w:p w:rsidR="000F0C15" w:rsidRDefault="000F0C15" w:rsidP="000F0C15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 w:rsidRPr="000F0C15">
              <w:rPr>
                <w:bCs/>
                <w:sz w:val="28"/>
                <w:szCs w:val="28"/>
              </w:rPr>
              <w:t>объяснять основные правила эвакуации населения в условиях чрезвычайных ситуаций, оценивать правильность выбора индивидуальных средств защиты при возникновении ЧС;</w:t>
            </w:r>
          </w:p>
          <w:p w:rsidR="000F0C15" w:rsidRPr="000F0C15" w:rsidRDefault="000F0C15" w:rsidP="000F0C15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 w:rsidRPr="000F0C15">
              <w:rPr>
                <w:bCs/>
                <w:sz w:val="28"/>
                <w:szCs w:val="28"/>
              </w:rPr>
              <w:t xml:space="preserve">раскрывать возможности современных средств оповещения населения об опасностях, возникающих в чрезвычайных ситуациях военного и мирного времени,характеризовать правила безопасного поведения при угрозе террористического акта, при захвате в качестве заложника; </w:t>
            </w:r>
          </w:p>
          <w:p w:rsidR="000F0C15" w:rsidRPr="000F0C15" w:rsidRDefault="000F0C15" w:rsidP="000F0C15">
            <w:pPr>
              <w:rPr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-</w:t>
            </w:r>
            <w:r w:rsidRPr="000F0C15">
              <w:rPr>
                <w:rFonts w:cs="Times New Roman"/>
                <w:bCs/>
                <w:sz w:val="28"/>
                <w:szCs w:val="28"/>
              </w:rPr>
              <w:t xml:space="preserve">определять меры безопасности </w:t>
            </w:r>
            <w:r w:rsidRPr="000F0C15">
              <w:rPr>
                <w:bCs/>
                <w:sz w:val="28"/>
                <w:szCs w:val="28"/>
              </w:rPr>
              <w:lastRenderedPageBreak/>
              <w:t>населения, оказавшегося на территории военных действий;</w:t>
            </w:r>
          </w:p>
          <w:p w:rsidR="001D30E1" w:rsidRPr="00696C49" w:rsidRDefault="000F0C15" w:rsidP="000F0C15">
            <w:pPr>
              <w:rPr>
                <w:b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>-</w:t>
            </w:r>
            <w:r w:rsidRPr="000F0C15">
              <w:rPr>
                <w:rFonts w:cs="Times New Roman"/>
                <w:bCs/>
                <w:sz w:val="28"/>
                <w:szCs w:val="28"/>
              </w:rPr>
              <w:t xml:space="preserve">характеризовать предназначение и </w:t>
            </w:r>
            <w:r w:rsidRPr="000F0C15">
              <w:rPr>
                <w:bCs/>
                <w:sz w:val="28"/>
                <w:szCs w:val="28"/>
              </w:rPr>
              <w:t>основные функции полиции, службы скорой помощи, Федеральной службы по надзору в сфере защиты прав потребителей и благополучия человека и других государственных служб в области безопасности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D78" w:rsidRDefault="00396D78" w:rsidP="00396D7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Устный опрос</w:t>
            </w:r>
          </w:p>
          <w:p w:rsidR="00396D78" w:rsidRDefault="00396D78" w:rsidP="00396D7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Тестирование</w:t>
            </w:r>
          </w:p>
          <w:p w:rsidR="00396D78" w:rsidRDefault="00396D78" w:rsidP="00396D7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Контрольная работа</w:t>
            </w:r>
          </w:p>
          <w:p w:rsidR="00396D78" w:rsidRDefault="00396D78" w:rsidP="00396D78">
            <w:pPr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по установленным критериям</w:t>
            </w:r>
          </w:p>
          <w:p w:rsidR="00396D78" w:rsidRDefault="00396D78" w:rsidP="00396D78">
            <w:pPr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Проверка практических навыков</w:t>
            </w:r>
          </w:p>
          <w:p w:rsidR="001D30E1" w:rsidRPr="00696C49" w:rsidRDefault="00396D78" w:rsidP="00396D78">
            <w:pPr>
              <w:rPr>
                <w:b/>
                <w:bCs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результатов по выполнению нормативов</w:t>
            </w:r>
          </w:p>
        </w:tc>
      </w:tr>
      <w:tr w:rsidR="00FA692E" w:rsidRPr="00A20A8B" w:rsidTr="00E308BC">
        <w:trPr>
          <w:trHeight w:val="106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92E" w:rsidRPr="00FA692E" w:rsidRDefault="00FA692E" w:rsidP="00FE16C2">
            <w:pPr>
              <w:rPr>
                <w:sz w:val="28"/>
                <w:szCs w:val="28"/>
              </w:rPr>
            </w:pPr>
            <w:r w:rsidRPr="00FA692E">
              <w:rPr>
                <w:sz w:val="28"/>
                <w:szCs w:val="28"/>
              </w:rPr>
              <w:lastRenderedPageBreak/>
              <w:t>Основы обороны государства и воинская обязанность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1A7E4A" w:rsidRPr="001A7E4A" w:rsidRDefault="001A7E4A" w:rsidP="001A7E4A">
            <w:pPr>
              <w:rPr>
                <w:sz w:val="28"/>
                <w:szCs w:val="28"/>
              </w:rPr>
            </w:pPr>
            <w:r w:rsidRPr="001A7E4A">
              <w:rPr>
                <w:sz w:val="28"/>
                <w:szCs w:val="28"/>
              </w:rPr>
              <w:t>Различать основные понятия военной и национальной безопасности, освоить функции и основные задачи современных Вооруженных Сил Российской Федерации, характеризовать основные этапы создания Вооруженных Сил России;</w:t>
            </w:r>
          </w:p>
          <w:p w:rsidR="001A7E4A" w:rsidRDefault="001A7E4A" w:rsidP="001A7E4A">
            <w:pPr>
              <w:rPr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  <w:r w:rsidRPr="001A7E4A">
              <w:rPr>
                <w:rFonts w:cs="Times New Roman"/>
                <w:sz w:val="28"/>
                <w:szCs w:val="28"/>
              </w:rPr>
              <w:t xml:space="preserve">анализировать основные этапы </w:t>
            </w:r>
            <w:r w:rsidRPr="001A7E4A">
              <w:rPr>
                <w:sz w:val="28"/>
                <w:szCs w:val="28"/>
              </w:rPr>
              <w:t xml:space="preserve">проведения военной реформы Вооруженных Сил Российской Федерации на современном этапе, определять организационную структуру, виды и рода Вооруженных Сил Российской Федерации; </w:t>
            </w:r>
          </w:p>
          <w:p w:rsidR="001A7E4A" w:rsidRPr="001A7E4A" w:rsidRDefault="001A7E4A" w:rsidP="001A7E4A">
            <w:pPr>
              <w:rPr>
                <w:sz w:val="28"/>
                <w:szCs w:val="28"/>
              </w:rPr>
            </w:pPr>
            <w:r w:rsidRPr="001A7E4A">
              <w:rPr>
                <w:sz w:val="28"/>
                <w:szCs w:val="28"/>
              </w:rPr>
              <w:t xml:space="preserve">формулировать общие, должностные и специальные обязанности военнослужащих; </w:t>
            </w:r>
          </w:p>
          <w:p w:rsidR="001A7E4A" w:rsidRPr="001A7E4A" w:rsidRDefault="001A7E4A" w:rsidP="001A7E4A">
            <w:pPr>
              <w:rPr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  <w:r w:rsidRPr="001A7E4A">
              <w:rPr>
                <w:rFonts w:cs="Times New Roman"/>
                <w:sz w:val="28"/>
                <w:szCs w:val="28"/>
              </w:rPr>
              <w:t xml:space="preserve">характеризовать распределение </w:t>
            </w:r>
            <w:r w:rsidRPr="001A7E4A">
              <w:rPr>
                <w:sz w:val="28"/>
                <w:szCs w:val="28"/>
              </w:rPr>
              <w:t>времени и повседневный порядок жизни воинской части, сопоставлять порядок и условия прохождения военной службы по призыву и по контракту;  анализировать условия прохождения альтернативной гражданской службы;</w:t>
            </w:r>
          </w:p>
          <w:p w:rsidR="001A7E4A" w:rsidRPr="001A7E4A" w:rsidRDefault="001A7E4A" w:rsidP="001A7E4A">
            <w:pPr>
              <w:rPr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  <w:r w:rsidRPr="001A7E4A">
              <w:rPr>
                <w:rFonts w:cs="Times New Roman"/>
                <w:sz w:val="28"/>
                <w:szCs w:val="28"/>
              </w:rPr>
              <w:t xml:space="preserve">анализировать качества личности </w:t>
            </w:r>
            <w:r w:rsidRPr="001A7E4A">
              <w:rPr>
                <w:sz w:val="28"/>
                <w:szCs w:val="28"/>
              </w:rPr>
              <w:t>военносл</w:t>
            </w:r>
            <w:r>
              <w:rPr>
                <w:sz w:val="28"/>
                <w:szCs w:val="28"/>
              </w:rPr>
              <w:t>ужащего как защитника Отечества;</w:t>
            </w:r>
          </w:p>
          <w:p w:rsidR="001A7E4A" w:rsidRPr="001A7E4A" w:rsidRDefault="001A7E4A" w:rsidP="001A7E4A">
            <w:pPr>
              <w:rPr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  <w:r w:rsidRPr="001A7E4A">
              <w:rPr>
                <w:rFonts w:cs="Times New Roman"/>
                <w:sz w:val="28"/>
                <w:szCs w:val="28"/>
              </w:rPr>
              <w:t xml:space="preserve">характеризовать требования воинской </w:t>
            </w:r>
            <w:r w:rsidRPr="001A7E4A">
              <w:rPr>
                <w:sz w:val="28"/>
                <w:szCs w:val="28"/>
              </w:rPr>
              <w:t xml:space="preserve">деятельности, предъявляемые к моральным, индивидуально-психологическим и </w:t>
            </w:r>
          </w:p>
          <w:p w:rsidR="001A7E4A" w:rsidRPr="001A7E4A" w:rsidRDefault="001A7E4A" w:rsidP="001A7E4A">
            <w:pPr>
              <w:rPr>
                <w:sz w:val="28"/>
                <w:szCs w:val="28"/>
              </w:rPr>
            </w:pPr>
            <w:r w:rsidRPr="001A7E4A">
              <w:rPr>
                <w:sz w:val="28"/>
                <w:szCs w:val="28"/>
              </w:rPr>
              <w:t xml:space="preserve">профессиональным качествам </w:t>
            </w:r>
            <w:r w:rsidRPr="001A7E4A">
              <w:rPr>
                <w:sz w:val="28"/>
                <w:szCs w:val="28"/>
              </w:rPr>
              <w:lastRenderedPageBreak/>
              <w:t>гражданина;</w:t>
            </w:r>
          </w:p>
          <w:p w:rsidR="00396D78" w:rsidRDefault="00396D78" w:rsidP="001A7E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1A7E4A" w:rsidRPr="001A7E4A">
              <w:rPr>
                <w:sz w:val="28"/>
                <w:szCs w:val="28"/>
              </w:rPr>
              <w:t xml:space="preserve">характеризовать понятия «воинская дисциплина» и «ответственность»; </w:t>
            </w:r>
          </w:p>
          <w:p w:rsidR="001A7E4A" w:rsidRPr="001A7E4A" w:rsidRDefault="001A7E4A" w:rsidP="001A7E4A">
            <w:pPr>
              <w:rPr>
                <w:sz w:val="28"/>
                <w:szCs w:val="28"/>
              </w:rPr>
            </w:pPr>
            <w:r w:rsidRPr="001A7E4A">
              <w:rPr>
                <w:sz w:val="28"/>
                <w:szCs w:val="28"/>
              </w:rPr>
              <w:t xml:space="preserve"> освоить основы строевой подготовки;</w:t>
            </w:r>
          </w:p>
          <w:p w:rsidR="00FA692E" w:rsidRDefault="00396D78" w:rsidP="00396D78">
            <w:r>
              <w:rPr>
                <w:rFonts w:cs="Times New Roman"/>
                <w:sz w:val="28"/>
                <w:szCs w:val="28"/>
              </w:rPr>
              <w:t>-</w:t>
            </w:r>
            <w:r w:rsidR="001A7E4A" w:rsidRPr="001A7E4A">
              <w:rPr>
                <w:rFonts w:cs="Times New Roman"/>
                <w:sz w:val="28"/>
                <w:szCs w:val="28"/>
              </w:rPr>
              <w:t xml:space="preserve">формулировать боевые </w:t>
            </w:r>
            <w:r w:rsidR="001A7E4A" w:rsidRPr="001A7E4A">
              <w:rPr>
                <w:sz w:val="28"/>
                <w:szCs w:val="28"/>
              </w:rPr>
              <w:t>традиции Вооруженных Сил России, объяснять основные понятия о ритуалах Вооруженных Сил Российской Федерации и символах воинской чести.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D78" w:rsidRDefault="00396D78" w:rsidP="00396D7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Устный опрос</w:t>
            </w:r>
          </w:p>
          <w:p w:rsidR="00396D78" w:rsidRDefault="00396D78" w:rsidP="00396D7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Тестирование</w:t>
            </w:r>
          </w:p>
          <w:p w:rsidR="00396D78" w:rsidRDefault="00396D78" w:rsidP="00396D7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Контрольная работа</w:t>
            </w:r>
          </w:p>
          <w:p w:rsidR="00396D78" w:rsidRDefault="00396D78" w:rsidP="00396D78">
            <w:pPr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по установленным критериям</w:t>
            </w:r>
          </w:p>
          <w:p w:rsidR="00FA692E" w:rsidRDefault="00FA692E" w:rsidP="00396D78"/>
        </w:tc>
      </w:tr>
      <w:tr w:rsidR="00396D78" w:rsidRPr="00A20A8B" w:rsidTr="00E308BC">
        <w:trPr>
          <w:trHeight w:val="106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D78" w:rsidRPr="00FA692E" w:rsidRDefault="00396D78" w:rsidP="00FE16C2">
            <w:pPr>
              <w:rPr>
                <w:sz w:val="28"/>
                <w:szCs w:val="28"/>
              </w:rPr>
            </w:pPr>
            <w:r w:rsidRPr="00396D78">
              <w:rPr>
                <w:sz w:val="28"/>
                <w:szCs w:val="28"/>
              </w:rPr>
              <w:lastRenderedPageBreak/>
              <w:t>Основы медицинских знаний</w:t>
            </w: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:rsidR="00396D78" w:rsidRPr="00396D78" w:rsidRDefault="00396D78" w:rsidP="00396D78">
            <w:pPr>
              <w:rPr>
                <w:sz w:val="28"/>
                <w:szCs w:val="28"/>
              </w:rPr>
            </w:pPr>
            <w:r w:rsidRPr="00396D78">
              <w:rPr>
                <w:sz w:val="28"/>
                <w:szCs w:val="28"/>
              </w:rPr>
              <w:t>Освоить  основные  понятия о состояниях, при которых оказывается первая помощь, моделировать ситуации по оказанию первой помощи при несчастных случаях;</w:t>
            </w:r>
          </w:p>
          <w:p w:rsidR="00396D78" w:rsidRPr="00396D78" w:rsidRDefault="00396D78" w:rsidP="00396D78">
            <w:pPr>
              <w:rPr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  <w:r w:rsidRPr="00396D78">
              <w:rPr>
                <w:rFonts w:cs="Times New Roman"/>
                <w:sz w:val="28"/>
                <w:szCs w:val="28"/>
              </w:rPr>
              <w:t xml:space="preserve">характеризовать основные признаки </w:t>
            </w:r>
            <w:r w:rsidRPr="00396D78">
              <w:rPr>
                <w:sz w:val="28"/>
                <w:szCs w:val="28"/>
              </w:rPr>
              <w:t>жизни;</w:t>
            </w:r>
          </w:p>
          <w:p w:rsidR="00396D78" w:rsidRPr="00396D78" w:rsidRDefault="00396D78" w:rsidP="00396D78">
            <w:pPr>
              <w:rPr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  <w:r w:rsidRPr="00396D78">
              <w:rPr>
                <w:rFonts w:cs="Times New Roman"/>
                <w:sz w:val="28"/>
                <w:szCs w:val="28"/>
              </w:rPr>
              <w:t xml:space="preserve">освоить алгоритм идентификации </w:t>
            </w:r>
            <w:r w:rsidRPr="00396D78">
              <w:rPr>
                <w:sz w:val="28"/>
                <w:szCs w:val="28"/>
              </w:rPr>
              <w:t>основных видов кровотечений, идентифицировать основные признаки теплового удара;</w:t>
            </w:r>
          </w:p>
          <w:p w:rsidR="00396D78" w:rsidRPr="00396D78" w:rsidRDefault="00396D78" w:rsidP="00396D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96D78">
              <w:rPr>
                <w:sz w:val="28"/>
                <w:szCs w:val="28"/>
              </w:rPr>
              <w:t>определять основные средства планирования семьи;</w:t>
            </w:r>
          </w:p>
          <w:p w:rsidR="00396D78" w:rsidRPr="001A7E4A" w:rsidRDefault="00396D78" w:rsidP="00396D78">
            <w:pPr>
              <w:rPr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  <w:r w:rsidRPr="00396D78">
              <w:rPr>
                <w:rFonts w:cs="Times New Roman"/>
                <w:sz w:val="28"/>
                <w:szCs w:val="28"/>
              </w:rPr>
              <w:t xml:space="preserve">формулировать особенности образа </w:t>
            </w:r>
            <w:r w:rsidRPr="00396D78">
              <w:rPr>
                <w:sz w:val="28"/>
                <w:szCs w:val="28"/>
              </w:rPr>
              <w:t>жизни и рацион питания беременной женщины.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6D78" w:rsidRDefault="00396D78" w:rsidP="00396D7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Устный опрос</w:t>
            </w:r>
          </w:p>
          <w:p w:rsidR="00396D78" w:rsidRDefault="00396D78" w:rsidP="00396D7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Тестирование</w:t>
            </w:r>
          </w:p>
          <w:p w:rsidR="00396D78" w:rsidRDefault="00396D78" w:rsidP="00396D7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Контрольная работа</w:t>
            </w:r>
          </w:p>
          <w:p w:rsidR="00396D78" w:rsidRDefault="00396D78" w:rsidP="00396D78">
            <w:pPr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по установленным критериям</w:t>
            </w:r>
          </w:p>
          <w:p w:rsidR="00396D78" w:rsidRDefault="00396D78" w:rsidP="00396D78">
            <w:pPr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Проверка практических навыков</w:t>
            </w:r>
          </w:p>
          <w:p w:rsidR="00396D78" w:rsidRDefault="00396D78" w:rsidP="00396D78">
            <w:pPr>
              <w:rPr>
                <w:rStyle w:val="FontStyle25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Оценка по установленным критериям</w:t>
            </w:r>
          </w:p>
          <w:p w:rsidR="00396D78" w:rsidRDefault="00396D78" w:rsidP="00396D78"/>
        </w:tc>
      </w:tr>
    </w:tbl>
    <w:p w:rsidR="001D30E1" w:rsidRDefault="001D30E1" w:rsidP="001D3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5256F0" w:rsidRDefault="005256F0" w:rsidP="001D3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  <w:sectPr w:rsidR="005256F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851" w:right="567" w:bottom="851" w:left="1701" w:header="720" w:footer="709" w:gutter="0"/>
          <w:cols w:space="720"/>
          <w:docGrid w:linePitch="360"/>
        </w:sectPr>
      </w:pPr>
    </w:p>
    <w:p w:rsidR="00396D78" w:rsidRPr="00F54531" w:rsidRDefault="00396D78" w:rsidP="00396D78">
      <w:pPr>
        <w:jc w:val="center"/>
      </w:pPr>
      <w:r>
        <w:rPr>
          <w:b/>
          <w:bCs/>
          <w:sz w:val="28"/>
          <w:szCs w:val="28"/>
        </w:rPr>
        <w:lastRenderedPageBreak/>
        <w:t>4. УЧЕБНО-МЕТОДИЧЕСКОЕ И МАТЕРИАЛЬНО-ТЕХНИЧЕСКОЕ ОБЕСПЕЧЕНИЕ ПРОГРАММЫ УЧЕБНОЙ ДИСЦИПЛИНЫ</w:t>
      </w:r>
    </w:p>
    <w:p w:rsidR="00B81E29" w:rsidRDefault="00396D78" w:rsidP="001F65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B81E29">
        <w:rPr>
          <w:b/>
          <w:bCs/>
          <w:sz w:val="28"/>
          <w:szCs w:val="28"/>
        </w:rPr>
        <w:t>.1. Требования к минимальному материально-техническому обеспечению</w:t>
      </w:r>
    </w:p>
    <w:p w:rsidR="00B81E29" w:rsidRDefault="00B81E29" w:rsidP="00864A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Реализация рабочей программы учебной дисциплины требует наличия учебного кабинета </w:t>
      </w:r>
      <w:r w:rsidR="00E308BC">
        <w:rPr>
          <w:bCs/>
          <w:sz w:val="28"/>
          <w:szCs w:val="28"/>
        </w:rPr>
        <w:t>Основы б</w:t>
      </w:r>
      <w:r>
        <w:rPr>
          <w:bCs/>
          <w:sz w:val="28"/>
          <w:szCs w:val="28"/>
        </w:rPr>
        <w:t>езопасност</w:t>
      </w:r>
      <w:r w:rsidR="00E308BC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жизнедеятельности</w:t>
      </w:r>
      <w:r w:rsidR="00396D78">
        <w:rPr>
          <w:bCs/>
          <w:sz w:val="28"/>
          <w:szCs w:val="28"/>
        </w:rPr>
        <w:t xml:space="preserve">. </w:t>
      </w:r>
      <w:r w:rsidR="00396D78" w:rsidRPr="00396D78">
        <w:rPr>
          <w:bCs/>
          <w:sz w:val="28"/>
          <w:szCs w:val="28"/>
        </w:rPr>
        <w:t>Помещение кабинета удовлетворя</w:t>
      </w:r>
      <w:r w:rsidR="00864AED">
        <w:rPr>
          <w:bCs/>
          <w:sz w:val="28"/>
          <w:szCs w:val="28"/>
        </w:rPr>
        <w:t>е</w:t>
      </w:r>
      <w:r w:rsidR="00396D78" w:rsidRPr="00396D78">
        <w:rPr>
          <w:bCs/>
          <w:sz w:val="28"/>
          <w:szCs w:val="28"/>
        </w:rPr>
        <w:t>т требованиям Санитарно-эпидемиологических правил и нормативов (СанПиН 2.4.2. 178-02)</w:t>
      </w:r>
      <w:r w:rsidR="0049036F">
        <w:rPr>
          <w:bCs/>
          <w:sz w:val="28"/>
          <w:szCs w:val="28"/>
        </w:rPr>
        <w:t>.</w:t>
      </w:r>
      <w:r w:rsidR="00396D78" w:rsidRPr="00396D78">
        <w:rPr>
          <w:bCs/>
          <w:sz w:val="28"/>
          <w:szCs w:val="28"/>
        </w:rPr>
        <w:t xml:space="preserve">Помещение оснащено типовым оборудованием, указанным в настоящих требованиях, в том числе специализированной учебной мебелью и техническими средствами обучения, достаточными для выполнения требований к уровню подготовки учащихся.В кабинете </w:t>
      </w:r>
      <w:r w:rsidR="00864AED">
        <w:rPr>
          <w:bCs/>
          <w:sz w:val="28"/>
          <w:szCs w:val="28"/>
        </w:rPr>
        <w:t>установлено</w:t>
      </w:r>
      <w:r w:rsidR="00396D78" w:rsidRPr="00396D78">
        <w:rPr>
          <w:bCs/>
          <w:sz w:val="28"/>
          <w:szCs w:val="28"/>
        </w:rPr>
        <w:t xml:space="preserve"> мультимедийное оборудование, посредством которого участники образовательного процесса могут просматривать визуальную информацию по основам безопасности жизнедеятельности, создавать презентации, видеоматериалы, иные документы.</w:t>
      </w:r>
    </w:p>
    <w:p w:rsidR="001F65F5" w:rsidRDefault="001F65F5" w:rsidP="001F65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4.2. Оборудование </w:t>
      </w:r>
      <w:r w:rsidR="005F5985">
        <w:rPr>
          <w:b/>
          <w:bCs/>
          <w:sz w:val="28"/>
          <w:szCs w:val="28"/>
        </w:rPr>
        <w:t>учебного кабинета</w:t>
      </w:r>
    </w:p>
    <w:p w:rsidR="004E1D06" w:rsidRPr="004E1D06" w:rsidRDefault="004E1D06" w:rsidP="004E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 w:rsidRPr="004E1D06">
        <w:rPr>
          <w:bCs/>
          <w:sz w:val="28"/>
          <w:szCs w:val="28"/>
        </w:rPr>
        <w:t>В состав учебно-методического и материально-технического обеспечения программы учебной дисциплины «Основы безопасности жизнедеятельности», входят:</w:t>
      </w:r>
    </w:p>
    <w:p w:rsidR="004E1D06" w:rsidRPr="004E1D06" w:rsidRDefault="004E1D06" w:rsidP="004E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4E1D06">
        <w:rPr>
          <w:bCs/>
          <w:sz w:val="28"/>
          <w:szCs w:val="28"/>
        </w:rPr>
        <w:t xml:space="preserve">многофункциональный комплекс преподавателя; </w:t>
      </w:r>
    </w:p>
    <w:p w:rsidR="004E1D06" w:rsidRPr="004E1D06" w:rsidRDefault="004E1D06" w:rsidP="004E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</w:t>
      </w:r>
      <w:r w:rsidRPr="004E1D06">
        <w:rPr>
          <w:rFonts w:cs="Times New Roman"/>
          <w:bCs/>
          <w:sz w:val="28"/>
          <w:szCs w:val="28"/>
        </w:rPr>
        <w:t xml:space="preserve">наглядные пособия (комплекты учебных таблиц, стендов, схем, </w:t>
      </w:r>
      <w:r w:rsidRPr="004E1D06">
        <w:rPr>
          <w:bCs/>
          <w:sz w:val="28"/>
          <w:szCs w:val="28"/>
        </w:rPr>
        <w:t>плакатов, портретов выдающихся ученых в области обеспечения безопас</w:t>
      </w:r>
      <w:r>
        <w:rPr>
          <w:bCs/>
          <w:sz w:val="28"/>
          <w:szCs w:val="28"/>
        </w:rPr>
        <w:t>ной жизнедеятельности населения</w:t>
      </w:r>
      <w:r w:rsidRPr="004E1D06">
        <w:rPr>
          <w:bCs/>
          <w:sz w:val="28"/>
          <w:szCs w:val="28"/>
        </w:rPr>
        <w:t xml:space="preserve">); </w:t>
      </w:r>
    </w:p>
    <w:p w:rsidR="004E1D06" w:rsidRPr="004E1D06" w:rsidRDefault="004E1D06" w:rsidP="004E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</w:t>
      </w:r>
      <w:r w:rsidRPr="004E1D06">
        <w:rPr>
          <w:rFonts w:cs="Times New Roman"/>
          <w:bCs/>
          <w:sz w:val="28"/>
          <w:szCs w:val="28"/>
        </w:rPr>
        <w:t>информационно-коммуникативн</w:t>
      </w:r>
      <w:r w:rsidRPr="004E1D06">
        <w:rPr>
          <w:bCs/>
          <w:sz w:val="28"/>
          <w:szCs w:val="28"/>
        </w:rPr>
        <w:t>ые средства;</w:t>
      </w:r>
    </w:p>
    <w:p w:rsidR="004E1D06" w:rsidRPr="004E1D06" w:rsidRDefault="004E1D06" w:rsidP="004E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</w:t>
      </w:r>
      <w:r w:rsidRPr="004E1D06">
        <w:rPr>
          <w:rFonts w:cs="Times New Roman"/>
          <w:bCs/>
          <w:sz w:val="28"/>
          <w:szCs w:val="28"/>
        </w:rPr>
        <w:t>экранно-звуковые пособия;</w:t>
      </w:r>
    </w:p>
    <w:p w:rsidR="004E1D06" w:rsidRPr="004E1D06" w:rsidRDefault="004E1D06" w:rsidP="004E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</w:t>
      </w:r>
      <w:r w:rsidRPr="004E1D06">
        <w:rPr>
          <w:rFonts w:cs="Times New Roman"/>
          <w:bCs/>
          <w:sz w:val="28"/>
          <w:szCs w:val="28"/>
        </w:rPr>
        <w:t xml:space="preserve">тренажеры для отработки навыков оказания сердечно-легочной и </w:t>
      </w:r>
      <w:r w:rsidRPr="004E1D06">
        <w:rPr>
          <w:bCs/>
          <w:sz w:val="28"/>
          <w:szCs w:val="28"/>
        </w:rPr>
        <w:t>мозговой реанимации с индикацией правильности выполнения действий на экране компьютера и пульте контроля-управления</w:t>
      </w:r>
      <w:r w:rsidR="00EB36F3">
        <w:rPr>
          <w:bCs/>
          <w:sz w:val="28"/>
          <w:szCs w:val="28"/>
        </w:rPr>
        <w:t xml:space="preserve">, </w:t>
      </w:r>
      <w:r w:rsidRPr="004E1D06">
        <w:rPr>
          <w:bCs/>
          <w:sz w:val="28"/>
          <w:szCs w:val="28"/>
        </w:rPr>
        <w:t>роботы-тренажеры типа «</w:t>
      </w:r>
      <w:r>
        <w:rPr>
          <w:bCs/>
          <w:sz w:val="28"/>
          <w:szCs w:val="28"/>
        </w:rPr>
        <w:t>Максим</w:t>
      </w:r>
      <w:r w:rsidRPr="004E1D06">
        <w:rPr>
          <w:bCs/>
          <w:sz w:val="28"/>
          <w:szCs w:val="28"/>
        </w:rPr>
        <w:t>»;</w:t>
      </w:r>
    </w:p>
    <w:p w:rsidR="004E1D06" w:rsidRPr="004E1D06" w:rsidRDefault="004E1D06" w:rsidP="004E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</w:t>
      </w:r>
      <w:r w:rsidRPr="004E1D06">
        <w:rPr>
          <w:rFonts w:cs="Times New Roman"/>
          <w:bCs/>
          <w:sz w:val="28"/>
          <w:szCs w:val="28"/>
        </w:rPr>
        <w:t>тренажер для отработки действий при оказании помощи в воде;</w:t>
      </w:r>
    </w:p>
    <w:p w:rsidR="004E1D06" w:rsidRPr="004E1D06" w:rsidRDefault="004E1D06" w:rsidP="004E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</w:t>
      </w:r>
      <w:r w:rsidRPr="004E1D06">
        <w:rPr>
          <w:rFonts w:cs="Times New Roman"/>
          <w:bCs/>
          <w:sz w:val="28"/>
          <w:szCs w:val="28"/>
        </w:rPr>
        <w:t>имитаторы ранений и поражений;</w:t>
      </w:r>
    </w:p>
    <w:p w:rsidR="004E1D06" w:rsidRPr="004E1D06" w:rsidRDefault="004E1D06" w:rsidP="004E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</w:t>
      </w:r>
      <w:r w:rsidRPr="004E1D06">
        <w:rPr>
          <w:rFonts w:cs="Times New Roman"/>
          <w:bCs/>
          <w:sz w:val="28"/>
          <w:szCs w:val="28"/>
        </w:rPr>
        <w:t>образцы аварийно-спасательных инструментов и оборудования</w:t>
      </w:r>
      <w:r w:rsidRPr="004E1D06">
        <w:rPr>
          <w:bCs/>
          <w:sz w:val="28"/>
          <w:szCs w:val="28"/>
        </w:rPr>
        <w:t xml:space="preserve">(АСИО), средств индивидуальной защиты (СИЗ): противогаз ГП-7, респиратор Р-2; защитный костюм Л-1, общевойсковой защитный костюм, общевойсковой прибор химической разведки, </w:t>
      </w:r>
      <w:r>
        <w:rPr>
          <w:bCs/>
          <w:sz w:val="28"/>
          <w:szCs w:val="28"/>
        </w:rPr>
        <w:t>компас-азимут,</w:t>
      </w:r>
      <w:r w:rsidRPr="004E1D06">
        <w:rPr>
          <w:bCs/>
          <w:sz w:val="28"/>
          <w:szCs w:val="28"/>
        </w:rPr>
        <w:t xml:space="preserve"> дозиметр бытовой (индикатор радиоактивности);</w:t>
      </w:r>
    </w:p>
    <w:p w:rsidR="0049036F" w:rsidRDefault="004E1D06" w:rsidP="004E1D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</w:t>
      </w:r>
      <w:r w:rsidRPr="004E1D06">
        <w:rPr>
          <w:rFonts w:cs="Times New Roman"/>
          <w:bCs/>
          <w:sz w:val="28"/>
          <w:szCs w:val="28"/>
        </w:rPr>
        <w:t xml:space="preserve">учебно-методический комплект  «Факторы радиационной и </w:t>
      </w:r>
      <w:r w:rsidRPr="004E1D06">
        <w:rPr>
          <w:bCs/>
          <w:sz w:val="28"/>
          <w:szCs w:val="28"/>
        </w:rPr>
        <w:t xml:space="preserve">химической опасности» для изучения факторов радиационной и </w:t>
      </w:r>
      <w:r>
        <w:rPr>
          <w:bCs/>
          <w:sz w:val="28"/>
          <w:szCs w:val="28"/>
        </w:rPr>
        <w:t>химической опасности.</w:t>
      </w:r>
    </w:p>
    <w:p w:rsidR="00EB36F3" w:rsidRPr="00EB36F3" w:rsidRDefault="00EB36F3" w:rsidP="00EB36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 w:rsidRPr="00EB36F3">
        <w:rPr>
          <w:bCs/>
          <w:sz w:val="28"/>
          <w:szCs w:val="28"/>
        </w:rPr>
        <w:t xml:space="preserve">образцы средств первой медицинской помощи: индивидуальный перевязочный пакет </w:t>
      </w:r>
      <w:r>
        <w:rPr>
          <w:bCs/>
          <w:sz w:val="28"/>
          <w:szCs w:val="28"/>
        </w:rPr>
        <w:t>ИПП-1,</w:t>
      </w:r>
      <w:r w:rsidRPr="00EB36F3">
        <w:rPr>
          <w:bCs/>
          <w:sz w:val="28"/>
          <w:szCs w:val="28"/>
        </w:rPr>
        <w:t xml:space="preserve">жгут </w:t>
      </w:r>
      <w:r>
        <w:rPr>
          <w:bCs/>
          <w:sz w:val="28"/>
          <w:szCs w:val="28"/>
        </w:rPr>
        <w:t xml:space="preserve">кровоостанавливающий, аптечка </w:t>
      </w:r>
      <w:r w:rsidRPr="00EB36F3">
        <w:rPr>
          <w:bCs/>
          <w:sz w:val="28"/>
          <w:szCs w:val="28"/>
        </w:rPr>
        <w:t>индивидуальная</w:t>
      </w:r>
      <w:r>
        <w:rPr>
          <w:bCs/>
          <w:sz w:val="28"/>
          <w:szCs w:val="28"/>
        </w:rPr>
        <w:t xml:space="preserve"> АИ-2, </w:t>
      </w:r>
      <w:r w:rsidRPr="00EB36F3">
        <w:rPr>
          <w:bCs/>
          <w:sz w:val="28"/>
          <w:szCs w:val="28"/>
        </w:rPr>
        <w:t xml:space="preserve">комплект </w:t>
      </w:r>
      <w:r>
        <w:rPr>
          <w:bCs/>
          <w:sz w:val="28"/>
          <w:szCs w:val="28"/>
        </w:rPr>
        <w:t xml:space="preserve">противоожоговый </w:t>
      </w:r>
      <w:r w:rsidRPr="00EB36F3">
        <w:rPr>
          <w:bCs/>
          <w:sz w:val="28"/>
          <w:szCs w:val="28"/>
        </w:rPr>
        <w:t>индивидуальный противохимический пакет ИПП II</w:t>
      </w:r>
      <w:r>
        <w:rPr>
          <w:bCs/>
          <w:sz w:val="28"/>
          <w:szCs w:val="28"/>
        </w:rPr>
        <w:t>,</w:t>
      </w:r>
      <w:r w:rsidRPr="00EB36F3">
        <w:rPr>
          <w:bCs/>
          <w:sz w:val="28"/>
          <w:szCs w:val="28"/>
        </w:rPr>
        <w:t xml:space="preserve"> сумка </w:t>
      </w:r>
      <w:r>
        <w:rPr>
          <w:bCs/>
          <w:sz w:val="28"/>
          <w:szCs w:val="28"/>
        </w:rPr>
        <w:t>санитарная,</w:t>
      </w:r>
      <w:r w:rsidRPr="00EB36F3">
        <w:rPr>
          <w:bCs/>
          <w:sz w:val="28"/>
          <w:szCs w:val="28"/>
        </w:rPr>
        <w:t xml:space="preserve"> носилки плащевые;</w:t>
      </w:r>
    </w:p>
    <w:p w:rsidR="00EB36F3" w:rsidRPr="00EB36F3" w:rsidRDefault="00EB36F3" w:rsidP="00EB36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</w:t>
      </w:r>
      <w:r w:rsidRPr="00EB36F3">
        <w:rPr>
          <w:rFonts w:cs="Times New Roman"/>
          <w:bCs/>
          <w:sz w:val="28"/>
          <w:szCs w:val="28"/>
        </w:rPr>
        <w:t>образцы средств пожаротушения (СП);</w:t>
      </w:r>
    </w:p>
    <w:p w:rsidR="00EB36F3" w:rsidRPr="00EB36F3" w:rsidRDefault="00EB36F3" w:rsidP="00EB36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</w:t>
      </w:r>
      <w:r w:rsidRPr="00EB36F3">
        <w:rPr>
          <w:rFonts w:cs="Times New Roman"/>
          <w:bCs/>
          <w:sz w:val="28"/>
          <w:szCs w:val="28"/>
        </w:rPr>
        <w:t xml:space="preserve">макеты: встроенного убежища, быстровозводимого убежища, </w:t>
      </w:r>
      <w:r w:rsidRPr="00EB36F3">
        <w:rPr>
          <w:bCs/>
          <w:sz w:val="28"/>
          <w:szCs w:val="28"/>
        </w:rPr>
        <w:t>противорадиационного укрытия, а также макеты местности, зданий и муляжи;</w:t>
      </w:r>
    </w:p>
    <w:p w:rsidR="00EB36F3" w:rsidRPr="00EB36F3" w:rsidRDefault="00EB36F3" w:rsidP="00EB36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</w:t>
      </w:r>
      <w:r w:rsidRPr="00EB36F3">
        <w:rPr>
          <w:rFonts w:cs="Times New Roman"/>
          <w:bCs/>
          <w:sz w:val="28"/>
          <w:szCs w:val="28"/>
        </w:rPr>
        <w:t>макет автомата Калашникова;</w:t>
      </w:r>
    </w:p>
    <w:p w:rsidR="00EB36F3" w:rsidRPr="00EB36F3" w:rsidRDefault="00EB36F3" w:rsidP="00EB36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</w:t>
      </w:r>
      <w:r w:rsidRPr="00EB36F3">
        <w:rPr>
          <w:rFonts w:cs="Times New Roman"/>
          <w:bCs/>
          <w:sz w:val="28"/>
          <w:szCs w:val="28"/>
        </w:rPr>
        <w:t>электронный стрелковый тренажер;</w:t>
      </w:r>
    </w:p>
    <w:p w:rsidR="00EB36F3" w:rsidRPr="00EB36F3" w:rsidRDefault="00EB36F3" w:rsidP="00EB36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lastRenderedPageBreak/>
        <w:t>-</w:t>
      </w:r>
      <w:r w:rsidRPr="00EB36F3">
        <w:rPr>
          <w:rFonts w:cs="Times New Roman"/>
          <w:bCs/>
          <w:sz w:val="28"/>
          <w:szCs w:val="28"/>
        </w:rPr>
        <w:t xml:space="preserve">обучающие и  контролирующие программы по темам </w:t>
      </w:r>
      <w:r w:rsidRPr="00EB36F3">
        <w:rPr>
          <w:bCs/>
          <w:sz w:val="28"/>
          <w:szCs w:val="28"/>
        </w:rPr>
        <w:t xml:space="preserve">дисциплины; </w:t>
      </w:r>
    </w:p>
    <w:p w:rsidR="00EB36F3" w:rsidRPr="00EB36F3" w:rsidRDefault="00EB36F3" w:rsidP="00EB36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</w:t>
      </w:r>
      <w:r w:rsidRPr="00EB36F3">
        <w:rPr>
          <w:rFonts w:cs="Times New Roman"/>
          <w:bCs/>
          <w:sz w:val="28"/>
          <w:szCs w:val="28"/>
        </w:rPr>
        <w:t xml:space="preserve">комплекты технической документации, в том числе паспорта на </w:t>
      </w:r>
      <w:r w:rsidRPr="00EB36F3">
        <w:rPr>
          <w:bCs/>
          <w:sz w:val="28"/>
          <w:szCs w:val="28"/>
        </w:rPr>
        <w:t>средства обучения, инструкции по их использованию и технике безопасности;</w:t>
      </w:r>
    </w:p>
    <w:p w:rsidR="0049036F" w:rsidRDefault="00EB36F3" w:rsidP="00EB36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3"/>
        <w:jc w:val="both"/>
        <w:rPr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-</w:t>
      </w:r>
      <w:r w:rsidRPr="00EB36F3">
        <w:rPr>
          <w:rFonts w:cs="Times New Roman"/>
          <w:bCs/>
          <w:sz w:val="28"/>
          <w:szCs w:val="28"/>
        </w:rPr>
        <w:t>библиотечный фонд.</w:t>
      </w:r>
    </w:p>
    <w:p w:rsidR="00B23E32" w:rsidRPr="001E762E" w:rsidRDefault="00B23E32" w:rsidP="00B23E3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cs="Times New Roman"/>
          <w:bCs/>
          <w:color w:val="000000" w:themeColor="text1"/>
          <w:sz w:val="26"/>
          <w:szCs w:val="26"/>
        </w:rPr>
      </w:pPr>
    </w:p>
    <w:p w:rsidR="001E762E" w:rsidRPr="001E762E" w:rsidRDefault="001E762E" w:rsidP="001E762E">
      <w:pPr>
        <w:pStyle w:val="ac"/>
        <w:keepNext/>
        <w:keepLines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color w:val="000000" w:themeColor="text1"/>
          <w:sz w:val="28"/>
          <w:szCs w:val="28"/>
        </w:rPr>
      </w:pPr>
      <w:bookmarkStart w:id="2" w:name="_Hlk2511205"/>
      <w:r w:rsidRPr="001E762E">
        <w:rPr>
          <w:bCs/>
          <w:color w:val="000000" w:themeColor="text1"/>
          <w:sz w:val="28"/>
          <w:szCs w:val="28"/>
        </w:rPr>
        <w:t xml:space="preserve">Оборудование кабинета для инвалидов и лиц с ОВЗ с </w:t>
      </w:r>
      <w:bookmarkStart w:id="3" w:name="_Hlk2511660"/>
      <w:r w:rsidRPr="001E762E">
        <w:rPr>
          <w:bCs/>
          <w:color w:val="000000" w:themeColor="text1"/>
          <w:sz w:val="28"/>
          <w:szCs w:val="28"/>
        </w:rPr>
        <w:t>нарушениями зрения:</w:t>
      </w:r>
    </w:p>
    <w:p w:rsidR="001E762E" w:rsidRPr="001E762E" w:rsidRDefault="001E762E" w:rsidP="001E762E">
      <w:pPr>
        <w:pStyle w:val="24"/>
        <w:keepNext/>
        <w:keepLines/>
        <w:numPr>
          <w:ilvl w:val="0"/>
          <w:numId w:val="19"/>
        </w:numPr>
        <w:tabs>
          <w:tab w:val="left" w:pos="426"/>
        </w:tabs>
        <w:suppressAutoHyphens w:val="0"/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bookmarkStart w:id="4" w:name="_Hlk2510492"/>
      <w:bookmarkEnd w:id="3"/>
      <w:r w:rsidRPr="001E762E">
        <w:rPr>
          <w:color w:val="000000" w:themeColor="text1"/>
          <w:sz w:val="28"/>
          <w:szCs w:val="28"/>
        </w:rPr>
        <w:t>Дисплей Брайля</w:t>
      </w:r>
    </w:p>
    <w:p w:rsidR="001E762E" w:rsidRPr="001E762E" w:rsidRDefault="001E762E" w:rsidP="001E762E">
      <w:pPr>
        <w:pStyle w:val="24"/>
        <w:keepNext/>
        <w:keepLines/>
        <w:numPr>
          <w:ilvl w:val="0"/>
          <w:numId w:val="19"/>
        </w:numPr>
        <w:tabs>
          <w:tab w:val="left" w:pos="426"/>
        </w:tabs>
        <w:suppressAutoHyphens w:val="0"/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1E762E">
        <w:rPr>
          <w:color w:val="000000" w:themeColor="text1"/>
          <w:sz w:val="28"/>
          <w:szCs w:val="28"/>
        </w:rPr>
        <w:t>Машина сканирующая и читающая текст</w:t>
      </w:r>
    </w:p>
    <w:p w:rsidR="001E762E" w:rsidRPr="001E762E" w:rsidRDefault="001E762E" w:rsidP="001E762E">
      <w:pPr>
        <w:pStyle w:val="24"/>
        <w:keepNext/>
        <w:keepLines/>
        <w:numPr>
          <w:ilvl w:val="0"/>
          <w:numId w:val="19"/>
        </w:numPr>
        <w:tabs>
          <w:tab w:val="left" w:pos="426"/>
        </w:tabs>
        <w:suppressAutoHyphens w:val="0"/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1E762E">
        <w:rPr>
          <w:color w:val="000000" w:themeColor="text1"/>
          <w:sz w:val="28"/>
          <w:szCs w:val="28"/>
        </w:rPr>
        <w:t>Программа экранного доступа с речью и поддержкой брайля</w:t>
      </w:r>
    </w:p>
    <w:p w:rsidR="001E762E" w:rsidRPr="001E762E" w:rsidRDefault="001E762E" w:rsidP="001E762E">
      <w:pPr>
        <w:pStyle w:val="24"/>
        <w:keepNext/>
        <w:keepLines/>
        <w:numPr>
          <w:ilvl w:val="0"/>
          <w:numId w:val="19"/>
        </w:numPr>
        <w:tabs>
          <w:tab w:val="left" w:pos="426"/>
        </w:tabs>
        <w:suppressAutoHyphens w:val="0"/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1E762E">
        <w:rPr>
          <w:color w:val="000000" w:themeColor="text1"/>
          <w:sz w:val="28"/>
          <w:szCs w:val="28"/>
        </w:rPr>
        <w:t>Электронный ручной увеличитель</w:t>
      </w:r>
    </w:p>
    <w:p w:rsidR="001E762E" w:rsidRPr="001E762E" w:rsidRDefault="001E762E" w:rsidP="001E762E">
      <w:pPr>
        <w:pStyle w:val="24"/>
        <w:keepNext/>
        <w:keepLines/>
        <w:numPr>
          <w:ilvl w:val="0"/>
          <w:numId w:val="19"/>
        </w:numPr>
        <w:tabs>
          <w:tab w:val="left" w:pos="426"/>
        </w:tabs>
        <w:suppressAutoHyphens w:val="0"/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1E762E">
        <w:rPr>
          <w:color w:val="000000" w:themeColor="text1"/>
          <w:sz w:val="28"/>
          <w:szCs w:val="28"/>
        </w:rPr>
        <w:t>Портативный видеоувеличитель</w:t>
      </w:r>
    </w:p>
    <w:p w:rsidR="001E762E" w:rsidRPr="001E762E" w:rsidRDefault="001E762E" w:rsidP="001E762E">
      <w:pPr>
        <w:pStyle w:val="24"/>
        <w:keepNext/>
        <w:keepLines/>
        <w:numPr>
          <w:ilvl w:val="0"/>
          <w:numId w:val="19"/>
        </w:numPr>
        <w:tabs>
          <w:tab w:val="left" w:pos="426"/>
        </w:tabs>
        <w:suppressAutoHyphens w:val="0"/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1E762E">
        <w:rPr>
          <w:color w:val="000000" w:themeColor="text1"/>
          <w:sz w:val="28"/>
          <w:szCs w:val="28"/>
        </w:rPr>
        <w:t>Оборудование для видеоконференцсвязи (сервер, видеокамера, аккустич.системы - 4 шт.)</w:t>
      </w:r>
    </w:p>
    <w:p w:rsidR="001E762E" w:rsidRPr="001E762E" w:rsidRDefault="001E762E" w:rsidP="001E762E">
      <w:pPr>
        <w:pStyle w:val="24"/>
        <w:keepNext/>
        <w:keepLines/>
        <w:numPr>
          <w:ilvl w:val="0"/>
          <w:numId w:val="19"/>
        </w:numPr>
        <w:tabs>
          <w:tab w:val="left" w:pos="426"/>
        </w:tabs>
        <w:suppressAutoHyphens w:val="0"/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1E762E">
        <w:rPr>
          <w:color w:val="000000" w:themeColor="text1"/>
          <w:sz w:val="28"/>
          <w:szCs w:val="28"/>
        </w:rPr>
        <w:t>Мобильный компьютерный класс из 12 нотбуковhp</w:t>
      </w:r>
    </w:p>
    <w:p w:rsidR="001E762E" w:rsidRPr="001E762E" w:rsidRDefault="001E762E" w:rsidP="001E762E">
      <w:pPr>
        <w:pStyle w:val="24"/>
        <w:keepNext/>
        <w:keepLines/>
        <w:numPr>
          <w:ilvl w:val="0"/>
          <w:numId w:val="19"/>
        </w:numPr>
        <w:tabs>
          <w:tab w:val="left" w:pos="426"/>
        </w:tabs>
        <w:suppressAutoHyphens w:val="0"/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1E762E">
        <w:rPr>
          <w:color w:val="000000" w:themeColor="text1"/>
          <w:sz w:val="28"/>
          <w:szCs w:val="28"/>
        </w:rPr>
        <w:t>Вебкамера</w:t>
      </w:r>
    </w:p>
    <w:p w:rsidR="001E762E" w:rsidRPr="001E762E" w:rsidRDefault="001E762E" w:rsidP="001E762E">
      <w:pPr>
        <w:pStyle w:val="24"/>
        <w:keepNext/>
        <w:keepLines/>
        <w:numPr>
          <w:ilvl w:val="0"/>
          <w:numId w:val="19"/>
        </w:numPr>
        <w:tabs>
          <w:tab w:val="left" w:pos="426"/>
        </w:tabs>
        <w:suppressAutoHyphens w:val="0"/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1E762E">
        <w:rPr>
          <w:color w:val="000000" w:themeColor="text1"/>
          <w:sz w:val="28"/>
          <w:szCs w:val="28"/>
        </w:rPr>
        <w:t>Документ-камера</w:t>
      </w:r>
      <w:bookmarkStart w:id="5" w:name="_GoBack"/>
      <w:bookmarkEnd w:id="2"/>
      <w:bookmarkEnd w:id="4"/>
      <w:bookmarkEnd w:id="5"/>
    </w:p>
    <w:p w:rsidR="00B81E29" w:rsidRPr="001F65F5" w:rsidRDefault="001F65F5" w:rsidP="001F65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1F65F5">
        <w:rPr>
          <w:b/>
          <w:sz w:val="28"/>
          <w:szCs w:val="28"/>
        </w:rPr>
        <w:t xml:space="preserve">5. </w:t>
      </w:r>
      <w:r w:rsidRPr="001F65F5">
        <w:rPr>
          <w:b/>
          <w:bCs/>
          <w:sz w:val="28"/>
          <w:szCs w:val="28"/>
        </w:rPr>
        <w:t>РЕКОМЕНДУЕМАЯ ЛИТЕРАТУРА</w:t>
      </w:r>
    </w:p>
    <w:p w:rsidR="00B81E29" w:rsidRPr="003518E5" w:rsidRDefault="00B81E29" w:rsidP="00351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  <w:szCs w:val="28"/>
        </w:rPr>
      </w:pPr>
      <w:r w:rsidRPr="003518E5">
        <w:rPr>
          <w:b/>
          <w:i/>
          <w:sz w:val="28"/>
          <w:szCs w:val="28"/>
        </w:rPr>
        <w:t>Основные источники:</w:t>
      </w:r>
    </w:p>
    <w:p w:rsidR="00B81E29" w:rsidRDefault="00B81E29" w:rsidP="00B23E32">
      <w:pPr>
        <w:pStyle w:val="Style1"/>
        <w:widowControl/>
        <w:numPr>
          <w:ilvl w:val="0"/>
          <w:numId w:val="2"/>
        </w:numPr>
        <w:tabs>
          <w:tab w:val="left" w:pos="-34"/>
          <w:tab w:val="left" w:pos="527"/>
          <w:tab w:val="left" w:pos="1003"/>
        </w:tabs>
        <w:spacing w:before="34"/>
        <w:ind w:left="-17" w:firstLine="17"/>
        <w:rPr>
          <w:sz w:val="28"/>
          <w:szCs w:val="28"/>
        </w:rPr>
      </w:pPr>
      <w:r>
        <w:rPr>
          <w:sz w:val="28"/>
          <w:szCs w:val="28"/>
        </w:rPr>
        <w:t>Косолапова Н.В. Основы безопасности жизнедеятельности: учебник для учреждений нач. и сред. проф. образования/ Н.В. Косолапова, Н.А. Прокопенко.-7-е изд., стер.-М.: Издательский центр «Академия», 2013.-320 с.</w:t>
      </w:r>
    </w:p>
    <w:p w:rsidR="00B81E29" w:rsidRDefault="00B81E29" w:rsidP="00B23E32">
      <w:pPr>
        <w:pStyle w:val="Style1"/>
        <w:widowControl/>
        <w:numPr>
          <w:ilvl w:val="0"/>
          <w:numId w:val="2"/>
        </w:numPr>
        <w:tabs>
          <w:tab w:val="left" w:pos="-34"/>
          <w:tab w:val="left" w:pos="527"/>
          <w:tab w:val="left" w:pos="1003"/>
        </w:tabs>
        <w:spacing w:before="34"/>
        <w:ind w:left="-17" w:firstLine="17"/>
        <w:rPr>
          <w:sz w:val="28"/>
          <w:szCs w:val="28"/>
        </w:rPr>
      </w:pPr>
      <w:r>
        <w:rPr>
          <w:sz w:val="28"/>
          <w:szCs w:val="28"/>
        </w:rPr>
        <w:t xml:space="preserve">Богоявленский И. Ф. Оказание первой медицинской, первой реанимационной помощи на месте происшествия и в очагах чрезвычайных ситуаций. СПб: «ОАО Медиус», 2011. - с. 336; ил. 130. </w:t>
      </w:r>
    </w:p>
    <w:p w:rsidR="00891928" w:rsidRDefault="00891928" w:rsidP="00B23E32">
      <w:pPr>
        <w:pStyle w:val="Style1"/>
        <w:widowControl/>
        <w:tabs>
          <w:tab w:val="left" w:pos="-34"/>
          <w:tab w:val="left" w:pos="1003"/>
        </w:tabs>
        <w:spacing w:before="34"/>
        <w:ind w:left="527" w:firstLine="17"/>
        <w:rPr>
          <w:sz w:val="28"/>
          <w:szCs w:val="28"/>
        </w:rPr>
      </w:pPr>
    </w:p>
    <w:p w:rsidR="00B81E29" w:rsidRPr="00891928" w:rsidRDefault="00B81E29" w:rsidP="00891928">
      <w:pPr>
        <w:pStyle w:val="Style1"/>
        <w:widowControl/>
        <w:tabs>
          <w:tab w:val="left" w:pos="1003"/>
        </w:tabs>
        <w:spacing w:before="34"/>
        <w:ind w:left="-17"/>
        <w:jc w:val="left"/>
        <w:rPr>
          <w:b/>
          <w:bCs/>
          <w:i/>
          <w:sz w:val="28"/>
          <w:szCs w:val="28"/>
        </w:rPr>
      </w:pPr>
      <w:r w:rsidRPr="00891928">
        <w:rPr>
          <w:b/>
          <w:bCs/>
          <w:i/>
          <w:sz w:val="28"/>
          <w:szCs w:val="28"/>
        </w:rPr>
        <w:t>Дополнительные источники:</w:t>
      </w:r>
    </w:p>
    <w:p w:rsidR="00891928" w:rsidRDefault="00891928" w:rsidP="00B23E32">
      <w:pPr>
        <w:pStyle w:val="Style1"/>
        <w:widowControl/>
        <w:numPr>
          <w:ilvl w:val="0"/>
          <w:numId w:val="9"/>
        </w:numPr>
        <w:tabs>
          <w:tab w:val="clear" w:pos="527"/>
          <w:tab w:val="left" w:pos="-34"/>
          <w:tab w:val="num" w:pos="142"/>
          <w:tab w:val="left" w:pos="1003"/>
        </w:tabs>
        <w:spacing w:before="34"/>
        <w:ind w:left="0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 xml:space="preserve">Иванюков М. И, Алексеев В, С. Основы безопасности жизнедеятельности: учебное пособие – М.: Издательско-торговая корпорация «Дашков и К </w:t>
      </w:r>
      <w:r>
        <w:rPr>
          <w:rStyle w:val="FontStyle25"/>
          <w:sz w:val="28"/>
          <w:szCs w:val="28"/>
          <w:vertAlign w:val="superscript"/>
        </w:rPr>
        <w:t xml:space="preserve">о </w:t>
      </w:r>
      <w:r>
        <w:rPr>
          <w:rStyle w:val="FontStyle25"/>
          <w:sz w:val="28"/>
          <w:szCs w:val="28"/>
        </w:rPr>
        <w:t xml:space="preserve">», 2008.-240 с. </w:t>
      </w:r>
    </w:p>
    <w:p w:rsidR="00891928" w:rsidRDefault="00891928" w:rsidP="00B23E32">
      <w:pPr>
        <w:pStyle w:val="Style1"/>
        <w:widowControl/>
        <w:numPr>
          <w:ilvl w:val="0"/>
          <w:numId w:val="9"/>
        </w:numPr>
        <w:tabs>
          <w:tab w:val="clear" w:pos="527"/>
          <w:tab w:val="left" w:pos="-34"/>
          <w:tab w:val="num" w:pos="142"/>
          <w:tab w:val="left" w:pos="1003"/>
        </w:tabs>
        <w:spacing w:before="34"/>
        <w:ind w:left="0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 xml:space="preserve">Смирнов А. Т. </w:t>
      </w:r>
      <w:r>
        <w:rPr>
          <w:bCs/>
          <w:color w:val="231F20"/>
          <w:sz w:val="28"/>
          <w:szCs w:val="28"/>
        </w:rPr>
        <w:t>Основы безопасности жизнедеятельности</w:t>
      </w:r>
      <w:r>
        <w:rPr>
          <w:color w:val="231F20"/>
          <w:sz w:val="28"/>
          <w:szCs w:val="28"/>
        </w:rPr>
        <w:t xml:space="preserve">: Учеб. для учащихся 11 кл. общеобразоват. учреждений / А. Т. Смирнов, Б. О. Хренников; Под общ. ред. А. Т. Смирнова. — М.: Просвещение, 2010. — 288 с.: ил. </w:t>
      </w:r>
    </w:p>
    <w:p w:rsidR="00891928" w:rsidRDefault="00891928" w:rsidP="00B23E32">
      <w:pPr>
        <w:pStyle w:val="Style1"/>
        <w:widowControl/>
        <w:numPr>
          <w:ilvl w:val="0"/>
          <w:numId w:val="9"/>
        </w:numPr>
        <w:tabs>
          <w:tab w:val="clear" w:pos="527"/>
          <w:tab w:val="left" w:pos="-34"/>
          <w:tab w:val="num" w:pos="142"/>
          <w:tab w:val="left" w:pos="1003"/>
        </w:tabs>
        <w:spacing w:before="34"/>
        <w:ind w:left="0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Смирнов А. Т., Васнев В. А. Основы военной службы: учебное пособие – М.: Дрофа, 2007. - 320 с.: ил.</w:t>
      </w:r>
    </w:p>
    <w:p w:rsidR="00B81E29" w:rsidRDefault="00B81E29" w:rsidP="00B23E32">
      <w:pPr>
        <w:pStyle w:val="Style1"/>
        <w:widowControl/>
        <w:numPr>
          <w:ilvl w:val="0"/>
          <w:numId w:val="9"/>
        </w:numPr>
        <w:tabs>
          <w:tab w:val="clear" w:pos="527"/>
          <w:tab w:val="left" w:pos="-34"/>
          <w:tab w:val="num" w:pos="142"/>
          <w:tab w:val="left" w:pos="1003"/>
        </w:tabs>
        <w:spacing w:before="34"/>
        <w:ind w:left="0"/>
        <w:jc w:val="left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Самыгин С.И. Школа выживания (обеспечение безопасности жизнедеятельности)/С.И. Самыгин, О.П. Самыгина, Л.Д. Столяренко.- Ростов н/Д: Феникс, 2006.- 544 [1] с. – (среднее профессиональное образование).</w:t>
      </w:r>
    </w:p>
    <w:p w:rsidR="00B81E29" w:rsidRDefault="00B81E29" w:rsidP="00B23E32">
      <w:pPr>
        <w:pStyle w:val="Style1"/>
        <w:widowControl/>
        <w:numPr>
          <w:ilvl w:val="0"/>
          <w:numId w:val="9"/>
        </w:numPr>
        <w:tabs>
          <w:tab w:val="clear" w:pos="527"/>
          <w:tab w:val="left" w:pos="-34"/>
          <w:tab w:val="num" w:pos="142"/>
          <w:tab w:val="left" w:pos="1003"/>
        </w:tabs>
        <w:spacing w:before="34"/>
        <w:ind w:left="0"/>
        <w:jc w:val="left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Микрюков В.Ю. Безопасность жизнедеятельности: учебник/ В.Ю. Микрюков. – 3-е изд., стер. –М.:КНОРУС, 2012. – 288 с. – (Среднее профессиональное образование).</w:t>
      </w:r>
    </w:p>
    <w:p w:rsidR="00EC0BF0" w:rsidRDefault="00EC0BF0" w:rsidP="00B23E32">
      <w:pPr>
        <w:pStyle w:val="Style1"/>
        <w:widowControl/>
        <w:tabs>
          <w:tab w:val="left" w:pos="-34"/>
          <w:tab w:val="num" w:pos="142"/>
          <w:tab w:val="left" w:pos="1003"/>
        </w:tabs>
        <w:spacing w:before="34"/>
        <w:jc w:val="left"/>
        <w:rPr>
          <w:rStyle w:val="FontStyle25"/>
          <w:sz w:val="28"/>
          <w:szCs w:val="28"/>
        </w:rPr>
      </w:pPr>
    </w:p>
    <w:p w:rsidR="00B81E29" w:rsidRPr="00EC0BF0" w:rsidRDefault="00B81E29" w:rsidP="00EC0BF0">
      <w:pPr>
        <w:pStyle w:val="Style17"/>
        <w:widowControl/>
        <w:tabs>
          <w:tab w:val="left" w:pos="527"/>
        </w:tabs>
        <w:spacing w:line="240" w:lineRule="auto"/>
        <w:ind w:left="-17" w:right="653" w:firstLine="0"/>
        <w:rPr>
          <w:rStyle w:val="FontStyle25"/>
          <w:b/>
          <w:i/>
          <w:sz w:val="28"/>
          <w:szCs w:val="28"/>
        </w:rPr>
      </w:pPr>
      <w:r w:rsidRPr="00EC0BF0">
        <w:rPr>
          <w:rStyle w:val="FontStyle25"/>
          <w:b/>
          <w:i/>
          <w:sz w:val="28"/>
          <w:szCs w:val="28"/>
        </w:rPr>
        <w:t>Нормативные правовые документы:</w:t>
      </w:r>
    </w:p>
    <w:p w:rsidR="00B81E29" w:rsidRDefault="00B81E29" w:rsidP="00B23E32">
      <w:pPr>
        <w:pStyle w:val="Style1"/>
        <w:widowControl/>
        <w:numPr>
          <w:ilvl w:val="0"/>
          <w:numId w:val="6"/>
        </w:numPr>
        <w:tabs>
          <w:tab w:val="clear" w:pos="527"/>
          <w:tab w:val="left" w:pos="0"/>
        </w:tabs>
        <w:spacing w:before="34"/>
        <w:ind w:left="0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 xml:space="preserve">Федеральный закон от 21.12.1994г. № 68-ФЗ (ред. от 25.11.09) «О защите </w:t>
      </w:r>
      <w:r>
        <w:rPr>
          <w:rStyle w:val="FontStyle25"/>
          <w:sz w:val="28"/>
          <w:szCs w:val="28"/>
        </w:rPr>
        <w:lastRenderedPageBreak/>
        <w:t>населения и территорий от чрезвычайных ситуаций природного и техногенного характера».</w:t>
      </w:r>
    </w:p>
    <w:p w:rsidR="00B81E29" w:rsidRDefault="00B81E29" w:rsidP="00B23E32">
      <w:pPr>
        <w:pStyle w:val="Style1"/>
        <w:widowControl/>
        <w:numPr>
          <w:ilvl w:val="0"/>
          <w:numId w:val="6"/>
        </w:numPr>
        <w:tabs>
          <w:tab w:val="clear" w:pos="527"/>
          <w:tab w:val="left" w:pos="-34"/>
          <w:tab w:val="left" w:pos="0"/>
        </w:tabs>
        <w:spacing w:before="34"/>
        <w:ind w:left="0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Федеральный закон от 10.01.2002г. № 7-ФЗ (ред. от 14.03.09) «Об охране окружающей среды».</w:t>
      </w:r>
    </w:p>
    <w:p w:rsidR="00B81E29" w:rsidRDefault="00B81E29" w:rsidP="00B23E32">
      <w:pPr>
        <w:pStyle w:val="Style1"/>
        <w:widowControl/>
        <w:numPr>
          <w:ilvl w:val="0"/>
          <w:numId w:val="6"/>
        </w:numPr>
        <w:tabs>
          <w:tab w:val="clear" w:pos="527"/>
          <w:tab w:val="left" w:pos="-34"/>
          <w:tab w:val="left" w:pos="0"/>
        </w:tabs>
        <w:spacing w:before="34"/>
        <w:ind w:left="0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Федеральный закон от 22.07.2008г. № 123-ФЗ «Технический регламент о требованиях пожарной безопасности».</w:t>
      </w:r>
    </w:p>
    <w:p w:rsidR="00B81E29" w:rsidRDefault="00B81E29" w:rsidP="00B23E32">
      <w:pPr>
        <w:pStyle w:val="Style1"/>
        <w:widowControl/>
        <w:numPr>
          <w:ilvl w:val="0"/>
          <w:numId w:val="6"/>
        </w:numPr>
        <w:tabs>
          <w:tab w:val="clear" w:pos="527"/>
          <w:tab w:val="left" w:pos="-34"/>
          <w:tab w:val="left" w:pos="0"/>
        </w:tabs>
        <w:spacing w:before="34"/>
        <w:ind w:left="0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Федеральный закон от 28.03.1998г. № 53-ФЗ (ред. 21.12.09) «О воинской обязанности и военной службе».</w:t>
      </w:r>
    </w:p>
    <w:p w:rsidR="00B81E29" w:rsidRDefault="00B81E29" w:rsidP="00B23E32">
      <w:pPr>
        <w:pStyle w:val="Style1"/>
        <w:widowControl/>
        <w:numPr>
          <w:ilvl w:val="0"/>
          <w:numId w:val="6"/>
        </w:numPr>
        <w:tabs>
          <w:tab w:val="clear" w:pos="527"/>
          <w:tab w:val="left" w:pos="-34"/>
          <w:tab w:val="left" w:pos="0"/>
        </w:tabs>
        <w:spacing w:before="34"/>
        <w:ind w:left="0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Федеральный закон от 27.05.98 г. «О статусе военнослужащих».</w:t>
      </w:r>
    </w:p>
    <w:p w:rsidR="00B81E29" w:rsidRDefault="00B81E29" w:rsidP="00B23E32">
      <w:pPr>
        <w:pStyle w:val="Style1"/>
        <w:widowControl/>
        <w:numPr>
          <w:ilvl w:val="0"/>
          <w:numId w:val="6"/>
        </w:numPr>
        <w:tabs>
          <w:tab w:val="clear" w:pos="527"/>
          <w:tab w:val="left" w:pos="-34"/>
          <w:tab w:val="left" w:pos="0"/>
        </w:tabs>
        <w:spacing w:before="34"/>
        <w:ind w:left="0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Постановление Правительства РФ от 30.12.2003г. № 794 (ред. от 16.07.09) «О единой государственной системе предупреждения и ликвидации чрезвычайных ситуаций».</w:t>
      </w:r>
    </w:p>
    <w:p w:rsidR="00B81E29" w:rsidRDefault="00B81E29" w:rsidP="00B23E32">
      <w:pPr>
        <w:pStyle w:val="Style1"/>
        <w:widowControl/>
        <w:numPr>
          <w:ilvl w:val="0"/>
          <w:numId w:val="6"/>
        </w:numPr>
        <w:tabs>
          <w:tab w:val="clear" w:pos="527"/>
          <w:tab w:val="left" w:pos="-34"/>
          <w:tab w:val="left" w:pos="0"/>
        </w:tabs>
        <w:spacing w:before="34"/>
        <w:ind w:left="0"/>
        <w:rPr>
          <w:rStyle w:val="FontStyle25"/>
          <w:sz w:val="28"/>
          <w:szCs w:val="28"/>
        </w:rPr>
      </w:pPr>
      <w:r>
        <w:rPr>
          <w:rStyle w:val="FontStyle25"/>
          <w:sz w:val="28"/>
          <w:szCs w:val="28"/>
        </w:rPr>
        <w:t>Справочная правовая система «Консультант Плюс», «Гарант».</w:t>
      </w:r>
    </w:p>
    <w:p w:rsidR="00EC0BF0" w:rsidRDefault="00EC0BF0" w:rsidP="00B23E32">
      <w:pPr>
        <w:pStyle w:val="Style1"/>
        <w:widowControl/>
        <w:tabs>
          <w:tab w:val="left" w:pos="-34"/>
          <w:tab w:val="left" w:pos="0"/>
        </w:tabs>
        <w:spacing w:before="34"/>
        <w:rPr>
          <w:rStyle w:val="FontStyle25"/>
          <w:sz w:val="28"/>
          <w:szCs w:val="28"/>
        </w:rPr>
      </w:pPr>
    </w:p>
    <w:p w:rsidR="005256F0" w:rsidRPr="005256F0" w:rsidRDefault="005256F0" w:rsidP="005256F0">
      <w:pPr>
        <w:pStyle w:val="a7"/>
        <w:spacing w:line="228" w:lineRule="auto"/>
        <w:ind w:firstLine="5"/>
        <w:jc w:val="both"/>
        <w:rPr>
          <w:b/>
          <w:i/>
          <w:sz w:val="28"/>
          <w:szCs w:val="28"/>
        </w:rPr>
      </w:pPr>
      <w:r w:rsidRPr="005256F0">
        <w:rPr>
          <w:b/>
          <w:i/>
          <w:sz w:val="28"/>
          <w:szCs w:val="28"/>
        </w:rPr>
        <w:t>Интернет – ресурсы</w:t>
      </w:r>
    </w:p>
    <w:p w:rsidR="005256F0" w:rsidRPr="005256F0" w:rsidRDefault="005256F0" w:rsidP="00B23E32">
      <w:pPr>
        <w:pStyle w:val="a7"/>
        <w:numPr>
          <w:ilvl w:val="0"/>
          <w:numId w:val="14"/>
        </w:numPr>
        <w:spacing w:after="0"/>
        <w:ind w:left="0" w:firstLine="0"/>
        <w:jc w:val="both"/>
        <w:rPr>
          <w:sz w:val="28"/>
          <w:szCs w:val="28"/>
        </w:rPr>
      </w:pPr>
      <w:r w:rsidRPr="005256F0">
        <w:rPr>
          <w:sz w:val="28"/>
          <w:szCs w:val="28"/>
        </w:rPr>
        <w:t>www.mchs.gov.ru – сайт МЧС РФ.</w:t>
      </w:r>
    </w:p>
    <w:p w:rsidR="005256F0" w:rsidRPr="005256F0" w:rsidRDefault="005256F0" w:rsidP="00B23E32">
      <w:pPr>
        <w:pStyle w:val="a7"/>
        <w:numPr>
          <w:ilvl w:val="0"/>
          <w:numId w:val="14"/>
        </w:numPr>
        <w:spacing w:after="0"/>
        <w:ind w:left="0" w:firstLine="0"/>
        <w:jc w:val="both"/>
        <w:rPr>
          <w:sz w:val="28"/>
          <w:szCs w:val="28"/>
        </w:rPr>
      </w:pPr>
      <w:r w:rsidRPr="005256F0">
        <w:rPr>
          <w:sz w:val="28"/>
          <w:szCs w:val="28"/>
        </w:rPr>
        <w:t>www.mvd.ru – сайт МВД РФ.</w:t>
      </w:r>
    </w:p>
    <w:p w:rsidR="005256F0" w:rsidRPr="005256F0" w:rsidRDefault="005256F0" w:rsidP="00B23E32">
      <w:pPr>
        <w:pStyle w:val="a7"/>
        <w:numPr>
          <w:ilvl w:val="0"/>
          <w:numId w:val="14"/>
        </w:numPr>
        <w:spacing w:after="0"/>
        <w:ind w:left="0" w:firstLine="0"/>
        <w:jc w:val="both"/>
        <w:rPr>
          <w:sz w:val="28"/>
          <w:szCs w:val="28"/>
        </w:rPr>
      </w:pPr>
      <w:r w:rsidRPr="005256F0">
        <w:rPr>
          <w:sz w:val="28"/>
          <w:szCs w:val="28"/>
        </w:rPr>
        <w:t>www.mil.ru - сайт Минобороны.</w:t>
      </w:r>
    </w:p>
    <w:p w:rsidR="005256F0" w:rsidRPr="005256F0" w:rsidRDefault="005256F0" w:rsidP="00B23E32">
      <w:pPr>
        <w:pStyle w:val="a7"/>
        <w:numPr>
          <w:ilvl w:val="0"/>
          <w:numId w:val="14"/>
        </w:numPr>
        <w:spacing w:after="0"/>
        <w:ind w:left="0" w:firstLine="0"/>
        <w:jc w:val="both"/>
        <w:rPr>
          <w:sz w:val="28"/>
          <w:szCs w:val="28"/>
        </w:rPr>
      </w:pPr>
      <w:r w:rsidRPr="005256F0">
        <w:rPr>
          <w:sz w:val="28"/>
          <w:szCs w:val="28"/>
        </w:rPr>
        <w:t>www.fsb.ru – сайт ФСБ РФ.</w:t>
      </w:r>
    </w:p>
    <w:p w:rsidR="005256F0" w:rsidRPr="005256F0" w:rsidRDefault="005256F0" w:rsidP="00B23E32">
      <w:pPr>
        <w:pStyle w:val="a7"/>
        <w:numPr>
          <w:ilvl w:val="0"/>
          <w:numId w:val="14"/>
        </w:numPr>
        <w:spacing w:after="0"/>
        <w:ind w:left="0" w:firstLine="0"/>
        <w:jc w:val="both"/>
        <w:rPr>
          <w:sz w:val="28"/>
          <w:szCs w:val="28"/>
        </w:rPr>
      </w:pPr>
      <w:r w:rsidRPr="005256F0">
        <w:rPr>
          <w:sz w:val="28"/>
          <w:szCs w:val="28"/>
        </w:rPr>
        <w:t>dic.academic.ru - Академик. Словари и энциклопедии.</w:t>
      </w:r>
    </w:p>
    <w:p w:rsidR="005256F0" w:rsidRPr="005256F0" w:rsidRDefault="005256F0" w:rsidP="00B23E32">
      <w:pPr>
        <w:pStyle w:val="a7"/>
        <w:numPr>
          <w:ilvl w:val="0"/>
          <w:numId w:val="14"/>
        </w:numPr>
        <w:spacing w:after="0"/>
        <w:ind w:left="0" w:firstLine="0"/>
        <w:jc w:val="both"/>
        <w:rPr>
          <w:sz w:val="28"/>
          <w:szCs w:val="28"/>
          <w:lang w:val="en-US"/>
        </w:rPr>
      </w:pPr>
      <w:r w:rsidRPr="005256F0">
        <w:rPr>
          <w:sz w:val="28"/>
          <w:szCs w:val="28"/>
          <w:lang w:val="en-US"/>
        </w:rPr>
        <w:t xml:space="preserve">www.booksgid.com - </w:t>
      </w:r>
      <w:r w:rsidRPr="005256F0">
        <w:rPr>
          <w:sz w:val="28"/>
          <w:szCs w:val="28"/>
        </w:rPr>
        <w:t>Воок</w:t>
      </w:r>
      <w:r w:rsidRPr="005256F0">
        <w:rPr>
          <w:sz w:val="28"/>
          <w:szCs w:val="28"/>
          <w:lang w:val="en-US"/>
        </w:rPr>
        <w:t xml:space="preserve">s Gid. </w:t>
      </w:r>
      <w:r w:rsidRPr="005256F0">
        <w:rPr>
          <w:sz w:val="28"/>
          <w:szCs w:val="28"/>
        </w:rPr>
        <w:t>Электроннаябиблиотека</w:t>
      </w:r>
      <w:r w:rsidRPr="005256F0">
        <w:rPr>
          <w:sz w:val="28"/>
          <w:szCs w:val="28"/>
          <w:lang w:val="en-US"/>
        </w:rPr>
        <w:t>.</w:t>
      </w:r>
    </w:p>
    <w:p w:rsidR="005256F0" w:rsidRPr="005256F0" w:rsidRDefault="005256F0" w:rsidP="00B23E32">
      <w:pPr>
        <w:pStyle w:val="a7"/>
        <w:numPr>
          <w:ilvl w:val="0"/>
          <w:numId w:val="14"/>
        </w:numPr>
        <w:spacing w:after="0"/>
        <w:ind w:left="0" w:firstLine="0"/>
        <w:jc w:val="both"/>
        <w:rPr>
          <w:sz w:val="28"/>
          <w:szCs w:val="28"/>
        </w:rPr>
      </w:pPr>
      <w:r w:rsidRPr="005256F0">
        <w:rPr>
          <w:sz w:val="28"/>
          <w:szCs w:val="28"/>
          <w:lang w:val="en-US"/>
        </w:rPr>
        <w:t>globalteka.ru/index.html  -</w:t>
      </w:r>
      <w:r w:rsidRPr="005256F0">
        <w:rPr>
          <w:sz w:val="28"/>
          <w:szCs w:val="28"/>
        </w:rPr>
        <w:t>Глобалтека</w:t>
      </w:r>
      <w:r w:rsidRPr="005256F0">
        <w:rPr>
          <w:sz w:val="28"/>
          <w:szCs w:val="28"/>
          <w:lang w:val="en-US"/>
        </w:rPr>
        <w:t xml:space="preserve">.  </w:t>
      </w:r>
      <w:r w:rsidRPr="005256F0">
        <w:rPr>
          <w:sz w:val="28"/>
          <w:szCs w:val="28"/>
        </w:rPr>
        <w:t xml:space="preserve">Глобальная  библиотека  научных </w:t>
      </w:r>
    </w:p>
    <w:p w:rsidR="005256F0" w:rsidRPr="005256F0" w:rsidRDefault="005256F0" w:rsidP="00B23E32">
      <w:pPr>
        <w:pStyle w:val="a7"/>
        <w:numPr>
          <w:ilvl w:val="0"/>
          <w:numId w:val="14"/>
        </w:numPr>
        <w:spacing w:after="0"/>
        <w:ind w:left="0" w:firstLine="0"/>
        <w:jc w:val="both"/>
        <w:rPr>
          <w:sz w:val="28"/>
          <w:szCs w:val="28"/>
        </w:rPr>
      </w:pPr>
      <w:r w:rsidRPr="005256F0">
        <w:rPr>
          <w:sz w:val="28"/>
          <w:szCs w:val="28"/>
        </w:rPr>
        <w:t>ресурсов.</w:t>
      </w:r>
    </w:p>
    <w:p w:rsidR="005256F0" w:rsidRPr="005256F0" w:rsidRDefault="005256F0" w:rsidP="00B23E32">
      <w:pPr>
        <w:pStyle w:val="a7"/>
        <w:numPr>
          <w:ilvl w:val="0"/>
          <w:numId w:val="14"/>
        </w:numPr>
        <w:spacing w:after="0"/>
        <w:ind w:left="0" w:firstLine="0"/>
        <w:jc w:val="both"/>
        <w:rPr>
          <w:sz w:val="28"/>
          <w:szCs w:val="28"/>
        </w:rPr>
      </w:pPr>
      <w:r w:rsidRPr="005256F0">
        <w:rPr>
          <w:sz w:val="28"/>
          <w:szCs w:val="28"/>
        </w:rPr>
        <w:t xml:space="preserve">window.edu.ru - Единое окно доступа к образовательным ресурсам. </w:t>
      </w:r>
    </w:p>
    <w:p w:rsidR="005256F0" w:rsidRPr="005256F0" w:rsidRDefault="005256F0" w:rsidP="00B23E32">
      <w:pPr>
        <w:pStyle w:val="a7"/>
        <w:numPr>
          <w:ilvl w:val="0"/>
          <w:numId w:val="14"/>
        </w:numPr>
        <w:spacing w:after="0"/>
        <w:ind w:left="0" w:firstLine="0"/>
        <w:jc w:val="both"/>
        <w:rPr>
          <w:sz w:val="28"/>
          <w:szCs w:val="28"/>
        </w:rPr>
      </w:pPr>
      <w:r w:rsidRPr="005256F0">
        <w:rPr>
          <w:sz w:val="28"/>
          <w:szCs w:val="28"/>
        </w:rPr>
        <w:t>28</w:t>
      </w:r>
    </w:p>
    <w:p w:rsidR="005256F0" w:rsidRPr="005256F0" w:rsidRDefault="005256F0" w:rsidP="00B23E32">
      <w:pPr>
        <w:pStyle w:val="a7"/>
        <w:numPr>
          <w:ilvl w:val="0"/>
          <w:numId w:val="14"/>
        </w:numPr>
        <w:spacing w:after="0"/>
        <w:ind w:left="0" w:firstLine="0"/>
        <w:jc w:val="both"/>
        <w:rPr>
          <w:sz w:val="28"/>
          <w:szCs w:val="28"/>
        </w:rPr>
      </w:pPr>
      <w:r w:rsidRPr="005256F0">
        <w:rPr>
          <w:sz w:val="28"/>
          <w:szCs w:val="28"/>
        </w:rPr>
        <w:t>www.iprbookshop.ru – Электронно-библиотечная система IPRbooks</w:t>
      </w:r>
    </w:p>
    <w:p w:rsidR="005256F0" w:rsidRPr="005256F0" w:rsidRDefault="005256F0" w:rsidP="00B23E32">
      <w:pPr>
        <w:pStyle w:val="a7"/>
        <w:numPr>
          <w:ilvl w:val="0"/>
          <w:numId w:val="14"/>
        </w:numPr>
        <w:spacing w:after="0"/>
        <w:ind w:left="0" w:firstLine="0"/>
        <w:jc w:val="both"/>
        <w:rPr>
          <w:sz w:val="28"/>
          <w:szCs w:val="28"/>
        </w:rPr>
      </w:pPr>
      <w:r w:rsidRPr="005256F0">
        <w:rPr>
          <w:sz w:val="28"/>
          <w:szCs w:val="28"/>
        </w:rPr>
        <w:t xml:space="preserve">www.school.edu.ru/default.asp  -  Российский  образовательный  портал. </w:t>
      </w:r>
    </w:p>
    <w:p w:rsidR="005256F0" w:rsidRPr="005256F0" w:rsidRDefault="005256F0" w:rsidP="00B23E32">
      <w:pPr>
        <w:pStyle w:val="a7"/>
        <w:numPr>
          <w:ilvl w:val="0"/>
          <w:numId w:val="14"/>
        </w:numPr>
        <w:spacing w:after="0"/>
        <w:ind w:left="0" w:firstLine="0"/>
        <w:jc w:val="both"/>
        <w:rPr>
          <w:sz w:val="28"/>
          <w:szCs w:val="28"/>
        </w:rPr>
      </w:pPr>
      <w:r w:rsidRPr="005256F0">
        <w:rPr>
          <w:sz w:val="28"/>
          <w:szCs w:val="28"/>
        </w:rPr>
        <w:t>Доступность, качество, эффективность.</w:t>
      </w:r>
    </w:p>
    <w:p w:rsidR="005256F0" w:rsidRPr="005256F0" w:rsidRDefault="005256F0" w:rsidP="00B23E32">
      <w:pPr>
        <w:pStyle w:val="a7"/>
        <w:numPr>
          <w:ilvl w:val="0"/>
          <w:numId w:val="14"/>
        </w:numPr>
        <w:spacing w:after="0"/>
        <w:ind w:left="0" w:firstLine="0"/>
        <w:jc w:val="both"/>
        <w:rPr>
          <w:sz w:val="28"/>
          <w:szCs w:val="28"/>
        </w:rPr>
      </w:pPr>
      <w:r w:rsidRPr="005256F0">
        <w:rPr>
          <w:sz w:val="28"/>
          <w:szCs w:val="28"/>
        </w:rPr>
        <w:t>ru/book  - Электронная библиотечная система.</w:t>
      </w:r>
    </w:p>
    <w:p w:rsidR="005256F0" w:rsidRPr="005256F0" w:rsidRDefault="005256F0" w:rsidP="00B23E32">
      <w:pPr>
        <w:pStyle w:val="a7"/>
        <w:numPr>
          <w:ilvl w:val="0"/>
          <w:numId w:val="14"/>
        </w:numPr>
        <w:spacing w:after="0"/>
        <w:ind w:left="0" w:firstLine="0"/>
        <w:jc w:val="both"/>
        <w:rPr>
          <w:sz w:val="28"/>
          <w:szCs w:val="28"/>
        </w:rPr>
      </w:pPr>
      <w:r w:rsidRPr="005256F0">
        <w:rPr>
          <w:sz w:val="28"/>
          <w:szCs w:val="28"/>
        </w:rPr>
        <w:t xml:space="preserve">http://www.pobediteli.ru  –Проект  «ПОБЕДИТЕЛИ:  Солдаты  Великой </w:t>
      </w:r>
    </w:p>
    <w:p w:rsidR="005256F0" w:rsidRPr="005256F0" w:rsidRDefault="005256F0" w:rsidP="00B23E32">
      <w:pPr>
        <w:pStyle w:val="a7"/>
        <w:numPr>
          <w:ilvl w:val="0"/>
          <w:numId w:val="14"/>
        </w:numPr>
        <w:spacing w:after="0"/>
        <w:ind w:left="0" w:firstLine="0"/>
        <w:jc w:val="both"/>
        <w:rPr>
          <w:sz w:val="28"/>
          <w:szCs w:val="28"/>
        </w:rPr>
      </w:pPr>
      <w:r w:rsidRPr="005256F0">
        <w:rPr>
          <w:sz w:val="28"/>
          <w:szCs w:val="28"/>
        </w:rPr>
        <w:t>войны»</w:t>
      </w:r>
    </w:p>
    <w:p w:rsidR="005256F0" w:rsidRPr="005256F0" w:rsidRDefault="005256F0" w:rsidP="00B23E32">
      <w:pPr>
        <w:pStyle w:val="a7"/>
        <w:numPr>
          <w:ilvl w:val="0"/>
          <w:numId w:val="14"/>
        </w:numPr>
        <w:spacing w:after="0"/>
        <w:ind w:left="0" w:firstLine="0"/>
        <w:jc w:val="both"/>
        <w:rPr>
          <w:sz w:val="28"/>
          <w:szCs w:val="28"/>
        </w:rPr>
      </w:pPr>
      <w:r w:rsidRPr="005256F0">
        <w:rPr>
          <w:sz w:val="28"/>
          <w:szCs w:val="28"/>
        </w:rPr>
        <w:t>http://www.monino.ru –Музей Военно-Воздушных Сил</w:t>
      </w:r>
    </w:p>
    <w:p w:rsidR="005256F0" w:rsidRPr="005256F0" w:rsidRDefault="005256F0" w:rsidP="00B23E32">
      <w:pPr>
        <w:pStyle w:val="a7"/>
        <w:numPr>
          <w:ilvl w:val="0"/>
          <w:numId w:val="14"/>
        </w:numPr>
        <w:spacing w:after="0"/>
        <w:ind w:left="0" w:firstLine="0"/>
        <w:jc w:val="both"/>
        <w:rPr>
          <w:sz w:val="28"/>
          <w:szCs w:val="28"/>
        </w:rPr>
      </w:pPr>
      <w:r w:rsidRPr="005256F0">
        <w:rPr>
          <w:sz w:val="28"/>
          <w:szCs w:val="28"/>
        </w:rPr>
        <w:t xml:space="preserve">http://simvolika.rsl.ru– Государственные символы России. История и </w:t>
      </w:r>
    </w:p>
    <w:p w:rsidR="005256F0" w:rsidRPr="005256F0" w:rsidRDefault="005256F0" w:rsidP="00B23E32">
      <w:pPr>
        <w:pStyle w:val="a7"/>
        <w:numPr>
          <w:ilvl w:val="0"/>
          <w:numId w:val="14"/>
        </w:numPr>
        <w:spacing w:after="0"/>
        <w:ind w:left="0" w:firstLine="0"/>
        <w:jc w:val="both"/>
        <w:rPr>
          <w:sz w:val="28"/>
          <w:szCs w:val="28"/>
        </w:rPr>
      </w:pPr>
      <w:r w:rsidRPr="005256F0">
        <w:rPr>
          <w:sz w:val="28"/>
          <w:szCs w:val="28"/>
        </w:rPr>
        <w:t>реальность</w:t>
      </w:r>
    </w:p>
    <w:p w:rsidR="00B81E29" w:rsidRDefault="005256F0" w:rsidP="00B23E32">
      <w:pPr>
        <w:pStyle w:val="a7"/>
        <w:numPr>
          <w:ilvl w:val="0"/>
          <w:numId w:val="14"/>
        </w:numPr>
        <w:spacing w:after="0"/>
        <w:ind w:left="0" w:firstLine="0"/>
        <w:jc w:val="both"/>
        <w:rPr>
          <w:sz w:val="28"/>
          <w:szCs w:val="28"/>
        </w:rPr>
      </w:pPr>
      <w:r w:rsidRPr="005256F0">
        <w:rPr>
          <w:sz w:val="28"/>
          <w:szCs w:val="28"/>
        </w:rPr>
        <w:t>http://militera.lib.ru –  Военная литература</w:t>
      </w:r>
      <w:r>
        <w:rPr>
          <w:sz w:val="28"/>
          <w:szCs w:val="28"/>
        </w:rPr>
        <w:t>.</w:t>
      </w:r>
    </w:p>
    <w:p w:rsidR="005256F0" w:rsidRPr="00891928" w:rsidRDefault="005256F0" w:rsidP="005256F0">
      <w:pPr>
        <w:pStyle w:val="a7"/>
        <w:spacing w:after="0"/>
        <w:ind w:left="1400"/>
        <w:jc w:val="both"/>
        <w:rPr>
          <w:sz w:val="28"/>
          <w:szCs w:val="28"/>
        </w:rPr>
      </w:pPr>
    </w:p>
    <w:p w:rsidR="00B81E29" w:rsidRDefault="001F65F5">
      <w:pPr>
        <w:pageBreakBefore/>
        <w:tabs>
          <w:tab w:val="left" w:pos="-34"/>
        </w:tabs>
        <w:jc w:val="center"/>
        <w:rPr>
          <w:b/>
          <w:sz w:val="28"/>
          <w:szCs w:val="28"/>
        </w:rPr>
      </w:pPr>
      <w:r>
        <w:rPr>
          <w:b/>
        </w:rPr>
        <w:lastRenderedPageBreak/>
        <w:t>6</w:t>
      </w:r>
      <w:r w:rsidR="00B81E29">
        <w:rPr>
          <w:b/>
        </w:rPr>
        <w:t>.</w:t>
      </w:r>
      <w:r w:rsidR="00B81E29">
        <w:rPr>
          <w:b/>
          <w:sz w:val="28"/>
          <w:szCs w:val="28"/>
        </w:rPr>
        <w:t xml:space="preserve"> РЕЙТИНГ-ПЛАН ДИСЦИПЛИНЫ</w:t>
      </w:r>
    </w:p>
    <w:p w:rsidR="00B81E29" w:rsidRDefault="00B81E29">
      <w:pPr>
        <w:tabs>
          <w:tab w:val="left" w:pos="-3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</w:t>
      </w:r>
      <w:r w:rsidR="000063E9">
        <w:rPr>
          <w:b/>
          <w:sz w:val="28"/>
          <w:szCs w:val="28"/>
        </w:rPr>
        <w:t xml:space="preserve"> безопасности жизнедеятельности</w:t>
      </w:r>
    </w:p>
    <w:p w:rsidR="00B81E29" w:rsidRDefault="00B81E29">
      <w:pPr>
        <w:rPr>
          <w:sz w:val="28"/>
          <w:szCs w:val="28"/>
        </w:rPr>
      </w:pPr>
      <w:r>
        <w:rPr>
          <w:sz w:val="28"/>
          <w:szCs w:val="28"/>
        </w:rPr>
        <w:t xml:space="preserve">Курс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, семестр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, 201</w:t>
      </w:r>
      <w:r w:rsidR="00823555">
        <w:rPr>
          <w:sz w:val="28"/>
          <w:szCs w:val="28"/>
        </w:rPr>
        <w:t>7</w:t>
      </w:r>
      <w:r>
        <w:rPr>
          <w:sz w:val="28"/>
          <w:szCs w:val="28"/>
        </w:rPr>
        <w:t>-201</w:t>
      </w:r>
      <w:r w:rsidR="00823555">
        <w:rPr>
          <w:sz w:val="28"/>
          <w:szCs w:val="28"/>
        </w:rPr>
        <w:t>8</w:t>
      </w:r>
      <w:r>
        <w:rPr>
          <w:sz w:val="28"/>
          <w:szCs w:val="28"/>
        </w:rPr>
        <w:t xml:space="preserve"> учебный год.</w:t>
      </w:r>
    </w:p>
    <w:p w:rsidR="00B81E29" w:rsidRDefault="00B81E29">
      <w:pPr>
        <w:rPr>
          <w:sz w:val="28"/>
          <w:szCs w:val="28"/>
        </w:rPr>
      </w:pPr>
      <w:r>
        <w:rPr>
          <w:sz w:val="28"/>
          <w:szCs w:val="28"/>
        </w:rPr>
        <w:t xml:space="preserve">Ведущий преподаватель: </w:t>
      </w:r>
      <w:r w:rsidR="00E308BC">
        <w:rPr>
          <w:sz w:val="28"/>
          <w:szCs w:val="28"/>
        </w:rPr>
        <w:t>Шаховцов С.М.</w:t>
      </w:r>
    </w:p>
    <w:p w:rsidR="00B81E29" w:rsidRDefault="00B81E29">
      <w:pPr>
        <w:rPr>
          <w:sz w:val="28"/>
          <w:szCs w:val="28"/>
        </w:rPr>
      </w:pPr>
      <w:r>
        <w:rPr>
          <w:sz w:val="28"/>
          <w:szCs w:val="28"/>
        </w:rPr>
        <w:t>Объем дисциплины и виды учебной работы:</w:t>
      </w:r>
    </w:p>
    <w:p w:rsidR="00B81E29" w:rsidRDefault="00B81E29">
      <w:pPr>
        <w:rPr>
          <w:sz w:val="28"/>
          <w:szCs w:val="28"/>
        </w:rPr>
      </w:pPr>
      <w:r>
        <w:rPr>
          <w:sz w:val="28"/>
          <w:szCs w:val="28"/>
        </w:rPr>
        <w:t>Учебных недель: 16, часов 70.</w:t>
      </w:r>
    </w:p>
    <w:p w:rsidR="00B81E29" w:rsidRDefault="00B81E29">
      <w:pPr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календарный модуль, учебных недель: 17, часов 34.</w:t>
      </w:r>
    </w:p>
    <w:p w:rsidR="00B81E29" w:rsidRDefault="00B81E29">
      <w:pPr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календарный модуль, учебных недель: 18, часов 36.</w:t>
      </w:r>
    </w:p>
    <w:p w:rsidR="00B81E29" w:rsidRDefault="00B81E29">
      <w:pPr>
        <w:jc w:val="both"/>
        <w:rPr>
          <w:sz w:val="28"/>
          <w:szCs w:val="28"/>
        </w:rPr>
      </w:pPr>
      <w:r>
        <w:rPr>
          <w:sz w:val="28"/>
          <w:szCs w:val="28"/>
        </w:rPr>
        <w:t>Теоретических занятий: 60 часов.</w:t>
      </w:r>
    </w:p>
    <w:p w:rsidR="00B81E29" w:rsidRDefault="00B81E29">
      <w:pPr>
        <w:rPr>
          <w:sz w:val="28"/>
          <w:szCs w:val="28"/>
        </w:rPr>
      </w:pPr>
      <w:r>
        <w:rPr>
          <w:sz w:val="28"/>
          <w:szCs w:val="28"/>
        </w:rPr>
        <w:t>Практических занятий: 10 часов.</w:t>
      </w:r>
    </w:p>
    <w:p w:rsidR="00B81E29" w:rsidRDefault="00B81E29">
      <w:pPr>
        <w:rPr>
          <w:sz w:val="28"/>
          <w:szCs w:val="28"/>
        </w:rPr>
      </w:pPr>
      <w:r>
        <w:rPr>
          <w:sz w:val="28"/>
          <w:szCs w:val="28"/>
        </w:rPr>
        <w:t>Промежуточная аттестация: по итогам рейтинга.</w:t>
      </w:r>
    </w:p>
    <w:p w:rsidR="00B81E29" w:rsidRDefault="00B81E29">
      <w:pPr>
        <w:rPr>
          <w:sz w:val="28"/>
          <w:szCs w:val="28"/>
        </w:rPr>
      </w:pPr>
      <w:r>
        <w:rPr>
          <w:sz w:val="28"/>
          <w:szCs w:val="28"/>
        </w:rPr>
        <w:t>Количество дисциплинарных модулей: 4.</w:t>
      </w:r>
    </w:p>
    <w:p w:rsidR="00B81E29" w:rsidRDefault="00B81E29">
      <w:pPr>
        <w:rPr>
          <w:sz w:val="28"/>
          <w:szCs w:val="28"/>
        </w:rPr>
      </w:pPr>
      <w:r>
        <w:rPr>
          <w:sz w:val="28"/>
          <w:szCs w:val="28"/>
        </w:rPr>
        <w:t>№ 1 – 14 часов, № 2 –20 часов, № 3 – 24 часа, № 4 – 12 часов.</w:t>
      </w:r>
    </w:p>
    <w:p w:rsidR="00B81E29" w:rsidRDefault="00B81E29">
      <w:pPr>
        <w:rPr>
          <w:sz w:val="28"/>
          <w:szCs w:val="28"/>
        </w:rPr>
      </w:pPr>
    </w:p>
    <w:p w:rsidR="00B81E29" w:rsidRDefault="001F65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B81E29">
        <w:rPr>
          <w:b/>
          <w:sz w:val="28"/>
          <w:szCs w:val="28"/>
        </w:rPr>
        <w:t>. МОДУЛЬНО</w:t>
      </w:r>
      <w:r w:rsidR="00B81E29">
        <w:rPr>
          <w:sz w:val="28"/>
          <w:szCs w:val="28"/>
        </w:rPr>
        <w:t>-</w:t>
      </w:r>
      <w:r w:rsidR="00B81E29">
        <w:rPr>
          <w:b/>
          <w:sz w:val="28"/>
          <w:szCs w:val="28"/>
        </w:rPr>
        <w:t>РЕЙТИНГОВАЯ КАРТА ДИСЦИПЛИНЫ</w:t>
      </w:r>
    </w:p>
    <w:p w:rsidR="00B81E29" w:rsidRDefault="00B81E29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1762"/>
        <w:gridCol w:w="720"/>
        <w:gridCol w:w="1204"/>
        <w:gridCol w:w="1267"/>
        <w:gridCol w:w="1241"/>
        <w:gridCol w:w="1251"/>
      </w:tblGrid>
      <w:tr w:rsidR="00B81E29">
        <w:tc>
          <w:tcPr>
            <w:tcW w:w="24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</w:pPr>
            <w:r>
              <w:t>Виды контроля</w:t>
            </w: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  <w:r>
              <w:rPr>
                <w:lang w:val="en-US"/>
              </w:rPr>
              <w:t>I</w:t>
            </w:r>
            <w:r>
              <w:t xml:space="preserve"> календарный модуль</w:t>
            </w:r>
          </w:p>
        </w:tc>
        <w:tc>
          <w:tcPr>
            <w:tcW w:w="2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  <w:r>
              <w:rPr>
                <w:lang w:val="en-US"/>
              </w:rPr>
              <w:t>II</w:t>
            </w:r>
            <w:r>
              <w:t xml:space="preserve"> календарный модуль</w:t>
            </w:r>
          </w:p>
        </w:tc>
      </w:tr>
      <w:tr w:rsidR="00B81E29">
        <w:tc>
          <w:tcPr>
            <w:tcW w:w="24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</w:pPr>
          </w:p>
        </w:tc>
        <w:tc>
          <w:tcPr>
            <w:tcW w:w="2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  <w:r>
              <w:t>номер дисциплинарного модуля</w:t>
            </w:r>
          </w:p>
        </w:tc>
        <w:tc>
          <w:tcPr>
            <w:tcW w:w="2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  <w:r>
              <w:t>номер дисциплинарного модуля</w:t>
            </w:r>
          </w:p>
        </w:tc>
      </w:tr>
      <w:tr w:rsidR="00B81E29">
        <w:tc>
          <w:tcPr>
            <w:tcW w:w="248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</w:pPr>
            <w:r>
              <w:t>№ 1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</w:pPr>
            <w:r>
              <w:t>№ 2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</w:pPr>
            <w:r>
              <w:t>№ 3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</w:pPr>
            <w:r>
              <w:t>№4</w:t>
            </w:r>
          </w:p>
        </w:tc>
      </w:tr>
      <w:tr w:rsidR="00B81E29">
        <w:trPr>
          <w:trHeight w:val="689"/>
        </w:trPr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</w:pPr>
            <w:r>
              <w:t>Текущий рейтинг-контроль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min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15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15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15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21</w:t>
            </w:r>
          </w:p>
        </w:tc>
      </w:tr>
      <w:tr w:rsidR="00B81E29">
        <w:trPr>
          <w:trHeight w:val="737"/>
        </w:trPr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max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25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25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25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35</w:t>
            </w:r>
          </w:p>
        </w:tc>
      </w:tr>
      <w:tr w:rsidR="00B81E29">
        <w:trPr>
          <w:trHeight w:val="807"/>
        </w:trPr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</w:pPr>
            <w:r>
              <w:t>Рубежный рейтинг-контроль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min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C572ED">
            <w:pPr>
              <w:snapToGrid w:val="0"/>
              <w:jc w:val="center"/>
            </w:pPr>
            <w:r>
              <w:t>3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73">
            <w:pPr>
              <w:snapToGrid w:val="0"/>
              <w:jc w:val="center"/>
            </w:pPr>
            <w:r>
              <w:t>3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73">
            <w:pPr>
              <w:snapToGrid w:val="0"/>
              <w:jc w:val="center"/>
            </w:pPr>
            <w:r>
              <w:t>3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E29" w:rsidRDefault="00B02473">
            <w:pPr>
              <w:snapToGrid w:val="0"/>
              <w:jc w:val="center"/>
            </w:pPr>
            <w:r>
              <w:t>3</w:t>
            </w:r>
          </w:p>
        </w:tc>
      </w:tr>
      <w:tr w:rsidR="00B81E29">
        <w:trPr>
          <w:trHeight w:val="1045"/>
        </w:trPr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max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C572ED">
            <w:pPr>
              <w:snapToGrid w:val="0"/>
              <w:jc w:val="center"/>
            </w:pPr>
            <w:r>
              <w:t>5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73">
            <w:pPr>
              <w:snapToGrid w:val="0"/>
              <w:jc w:val="center"/>
            </w:pPr>
            <w:r>
              <w:t>5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73">
            <w:pPr>
              <w:snapToGrid w:val="0"/>
              <w:jc w:val="center"/>
            </w:pPr>
            <w:r>
              <w:t>5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E29" w:rsidRDefault="00B02473">
            <w:pPr>
              <w:snapToGrid w:val="0"/>
              <w:jc w:val="center"/>
            </w:pPr>
            <w:r>
              <w:t>5</w:t>
            </w:r>
          </w:p>
        </w:tc>
      </w:tr>
      <w:tr w:rsidR="00B81E29">
        <w:trPr>
          <w:trHeight w:val="917"/>
        </w:trPr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</w:pPr>
            <w:r>
              <w:t>Рейтинг по дисциплинарному модулю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min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18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18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18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24</w:t>
            </w:r>
          </w:p>
        </w:tc>
      </w:tr>
      <w:tr w:rsidR="00B81E29">
        <w:trPr>
          <w:trHeight w:val="948"/>
        </w:trPr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max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30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30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30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1E29" w:rsidRDefault="00B024BF">
            <w:pPr>
              <w:snapToGrid w:val="0"/>
              <w:jc w:val="center"/>
            </w:pPr>
            <w:r>
              <w:t>40</w:t>
            </w:r>
          </w:p>
        </w:tc>
      </w:tr>
      <w:tr w:rsidR="00B81E29">
        <w:trPr>
          <w:trHeight w:val="1104"/>
        </w:trPr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  <w:jc w:val="center"/>
            </w:pPr>
            <w:r>
              <w:t>Суммарный рейтинг по дисциплине</w:t>
            </w:r>
          </w:p>
        </w:tc>
        <w:tc>
          <w:tcPr>
            <w:tcW w:w="3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  <w:r>
              <w:rPr>
                <w:lang w:val="en-US"/>
              </w:rPr>
              <w:t>min</w:t>
            </w:r>
            <w:r w:rsidR="00B02473">
              <w:t>3</w:t>
            </w:r>
            <w:r w:rsidR="00B024BF">
              <w:t>6</w:t>
            </w:r>
            <w:r w:rsidR="00B02473">
              <w:t xml:space="preserve"> б</w:t>
            </w:r>
          </w:p>
          <w:p w:rsidR="00B81E29" w:rsidRDefault="00B81E29">
            <w:pPr>
              <w:jc w:val="center"/>
            </w:pPr>
          </w:p>
          <w:p w:rsidR="00B81E29" w:rsidRDefault="00B81E29">
            <w:pPr>
              <w:jc w:val="center"/>
            </w:pPr>
            <w:r>
              <w:rPr>
                <w:lang w:val="en-US"/>
              </w:rPr>
              <w:t>max</w:t>
            </w:r>
            <w:r w:rsidR="00B02473">
              <w:t>6</w:t>
            </w:r>
            <w:r w:rsidR="00B024BF">
              <w:t>0</w:t>
            </w:r>
            <w:r w:rsidR="00B02473">
              <w:t xml:space="preserve"> б</w:t>
            </w:r>
          </w:p>
          <w:p w:rsidR="00B81E29" w:rsidRDefault="00B81E29">
            <w:pPr>
              <w:jc w:val="center"/>
            </w:pPr>
          </w:p>
        </w:tc>
        <w:tc>
          <w:tcPr>
            <w:tcW w:w="2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  <w:r>
              <w:rPr>
                <w:lang w:val="en-US"/>
              </w:rPr>
              <w:t>min</w:t>
            </w:r>
            <w:r w:rsidR="00B02473">
              <w:t>4</w:t>
            </w:r>
            <w:r w:rsidR="00B024BF">
              <w:t>2</w:t>
            </w:r>
            <w:r w:rsidR="00B02473">
              <w:t xml:space="preserve"> б</w:t>
            </w:r>
          </w:p>
          <w:p w:rsidR="00B81E29" w:rsidRDefault="00B81E29">
            <w:pPr>
              <w:jc w:val="center"/>
            </w:pPr>
          </w:p>
          <w:p w:rsidR="00B81E29" w:rsidRDefault="00B81E29">
            <w:pPr>
              <w:jc w:val="center"/>
            </w:pPr>
            <w:r>
              <w:rPr>
                <w:lang w:val="en-US"/>
              </w:rPr>
              <w:t>max</w:t>
            </w:r>
            <w:r w:rsidR="00B024BF">
              <w:t>7</w:t>
            </w:r>
            <w:r w:rsidR="00B02473">
              <w:t>0 б</w:t>
            </w:r>
          </w:p>
          <w:p w:rsidR="00B81E29" w:rsidRDefault="00B81E29">
            <w:pPr>
              <w:jc w:val="center"/>
            </w:pPr>
          </w:p>
        </w:tc>
      </w:tr>
    </w:tbl>
    <w:p w:rsidR="00B81E29" w:rsidRDefault="00B81E29">
      <w:pPr>
        <w:jc w:val="center"/>
        <w:rPr>
          <w:b/>
          <w:sz w:val="28"/>
          <w:szCs w:val="28"/>
        </w:rPr>
      </w:pPr>
    </w:p>
    <w:p w:rsidR="00B81E29" w:rsidRDefault="001F65F5">
      <w:pPr>
        <w:pageBreakBefore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="00B81E29">
        <w:rPr>
          <w:b/>
          <w:sz w:val="28"/>
          <w:szCs w:val="28"/>
        </w:rPr>
        <w:t>. СОДЕРЖАНИЕ ДИСЦИПЛИНАРНЫХ МОДУЛЕЙ</w:t>
      </w:r>
    </w:p>
    <w:tbl>
      <w:tblPr>
        <w:tblW w:w="0" w:type="auto"/>
        <w:tblInd w:w="108" w:type="dxa"/>
        <w:tblLayout w:type="fixed"/>
        <w:tblLook w:val="0000"/>
      </w:tblPr>
      <w:tblGrid>
        <w:gridCol w:w="2472"/>
        <w:gridCol w:w="3420"/>
        <w:gridCol w:w="1080"/>
        <w:gridCol w:w="1090"/>
      </w:tblGrid>
      <w:tr w:rsidR="00B81E29">
        <w:tc>
          <w:tcPr>
            <w:tcW w:w="58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Pr="004343CE" w:rsidRDefault="00B81E29" w:rsidP="004343CE">
            <w:pPr>
              <w:jc w:val="center"/>
              <w:rPr>
                <w:rStyle w:val="CharStyle20"/>
                <w:rFonts w:cs="Times New Roman"/>
                <w:sz w:val="28"/>
                <w:szCs w:val="28"/>
              </w:rPr>
            </w:pPr>
            <w:r w:rsidRPr="004343CE">
              <w:rPr>
                <w:sz w:val="28"/>
                <w:szCs w:val="28"/>
              </w:rPr>
              <w:t>Наименование модуля, виды работы и формы контроля</w:t>
            </w:r>
          </w:p>
        </w:tc>
        <w:tc>
          <w:tcPr>
            <w:tcW w:w="2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rPr>
                <w:rFonts w:eastAsia="Arial"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>Рейтинг - баллы</w:t>
            </w:r>
          </w:p>
        </w:tc>
      </w:tr>
      <w:tr w:rsidR="00B81E29">
        <w:tc>
          <w:tcPr>
            <w:tcW w:w="58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min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кол-во 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баллов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max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кол-во 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баллов</w:t>
            </w:r>
          </w:p>
        </w:tc>
      </w:tr>
      <w:tr w:rsidR="00B81E29"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81E29">
        <w:tc>
          <w:tcPr>
            <w:tcW w:w="5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Дисциплинарный модуль № 1.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личной безопасности и сохранение здоровья (14 часов)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B81E29"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Текущий </w:t>
            </w:r>
          </w:p>
          <w:p w:rsidR="00B81E29" w:rsidRDefault="00B81E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6B7E" w:rsidRDefault="001B6B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</w:t>
            </w:r>
          </w:p>
          <w:p w:rsidR="001B6B7E" w:rsidRDefault="001B6B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 опрос</w:t>
            </w:r>
          </w:p>
          <w:p w:rsidR="001B6B7E" w:rsidRDefault="001B6B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  <w:p w:rsidR="00B81E29" w:rsidRDefault="00B81E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№1</w:t>
            </w:r>
          </w:p>
          <w:p w:rsidR="00B81E29" w:rsidRDefault="00B81E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задания:</w:t>
            </w:r>
          </w:p>
          <w:p w:rsidR="00B81E29" w:rsidRDefault="00B81E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– докладов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434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4343CE" w:rsidRDefault="00434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4343CE" w:rsidRDefault="00434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4343CE" w:rsidRDefault="00434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434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4343CE" w:rsidRDefault="00434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4343CE" w:rsidRDefault="00434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4343CE" w:rsidRDefault="00434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4343CE" w:rsidRDefault="004343CE">
            <w:pPr>
              <w:jc w:val="center"/>
              <w:rPr>
                <w:sz w:val="28"/>
                <w:szCs w:val="28"/>
              </w:rPr>
            </w:pPr>
          </w:p>
          <w:p w:rsidR="004343CE" w:rsidRDefault="004343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B81E29"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 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C572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C572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B81E29" w:rsidRDefault="00B81E29">
      <w:pPr>
        <w:jc w:val="center"/>
        <w:rPr>
          <w:sz w:val="28"/>
          <w:szCs w:val="28"/>
        </w:rPr>
      </w:pPr>
    </w:p>
    <w:p w:rsidR="00B02473" w:rsidRDefault="00B02473">
      <w:pPr>
        <w:jc w:val="center"/>
        <w:rPr>
          <w:sz w:val="28"/>
          <w:szCs w:val="28"/>
        </w:rPr>
      </w:pPr>
    </w:p>
    <w:p w:rsidR="00B02473" w:rsidRDefault="00B02473">
      <w:pPr>
        <w:jc w:val="center"/>
        <w:rPr>
          <w:sz w:val="28"/>
          <w:szCs w:val="28"/>
        </w:rPr>
      </w:pPr>
    </w:p>
    <w:p w:rsidR="00B02473" w:rsidRDefault="00B02473">
      <w:pPr>
        <w:jc w:val="center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472"/>
        <w:gridCol w:w="3420"/>
        <w:gridCol w:w="1080"/>
        <w:gridCol w:w="1090"/>
      </w:tblGrid>
      <w:tr w:rsidR="00B81E29">
        <w:tc>
          <w:tcPr>
            <w:tcW w:w="58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Pr="00C572ED" w:rsidRDefault="00B81E29" w:rsidP="00C572ED">
            <w:pPr>
              <w:jc w:val="center"/>
              <w:rPr>
                <w:rStyle w:val="CharStyle20"/>
                <w:rFonts w:cs="Times New Roman"/>
                <w:sz w:val="28"/>
                <w:szCs w:val="28"/>
              </w:rPr>
            </w:pPr>
            <w:r w:rsidRPr="00C572ED">
              <w:rPr>
                <w:sz w:val="28"/>
                <w:szCs w:val="28"/>
              </w:rPr>
              <w:t>Наименование модуля, виды работы и формы контроля</w:t>
            </w:r>
          </w:p>
        </w:tc>
        <w:tc>
          <w:tcPr>
            <w:tcW w:w="2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rFonts w:eastAsia="Arial"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>Рейтинг - баллы</w:t>
            </w:r>
          </w:p>
        </w:tc>
      </w:tr>
      <w:tr w:rsidR="00B81E29">
        <w:tc>
          <w:tcPr>
            <w:tcW w:w="58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min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баллов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max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баллов</w:t>
            </w:r>
          </w:p>
        </w:tc>
      </w:tr>
      <w:tr w:rsidR="00B81E29"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C572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C572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81E29">
        <w:tc>
          <w:tcPr>
            <w:tcW w:w="5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Дисциплинарный модуль № 2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 xml:space="preserve">Государственная система обеспечения безопасности населения </w:t>
            </w:r>
            <w:r>
              <w:rPr>
                <w:b/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20 часов)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1B6B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B6B7E">
              <w:rPr>
                <w:sz w:val="28"/>
                <w:szCs w:val="28"/>
              </w:rPr>
              <w:t>0</w:t>
            </w:r>
          </w:p>
        </w:tc>
      </w:tr>
      <w:tr w:rsidR="00B81E29"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B6B7E" w:rsidRDefault="001B6B7E" w:rsidP="001B6B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</w:t>
            </w:r>
          </w:p>
          <w:p w:rsidR="001B6B7E" w:rsidRDefault="001B6B7E" w:rsidP="001B6B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 опрос</w:t>
            </w:r>
          </w:p>
          <w:p w:rsidR="001B6B7E" w:rsidRDefault="001B6B7E" w:rsidP="001B6B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  <w:p w:rsidR="00B81E29" w:rsidRDefault="00B81E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№2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задания: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реферата.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B81E29"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 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C572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C572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B81E29" w:rsidRDefault="00B81E29">
      <w:pPr>
        <w:tabs>
          <w:tab w:val="left" w:pos="2940"/>
        </w:tabs>
        <w:jc w:val="center"/>
        <w:rPr>
          <w:b/>
          <w:sz w:val="28"/>
          <w:szCs w:val="28"/>
        </w:rPr>
      </w:pPr>
    </w:p>
    <w:p w:rsidR="00B81E29" w:rsidRDefault="00B81E29">
      <w:pPr>
        <w:pageBreakBefore/>
        <w:tabs>
          <w:tab w:val="left" w:pos="2940"/>
        </w:tabs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352"/>
        <w:gridCol w:w="3540"/>
        <w:gridCol w:w="1080"/>
        <w:gridCol w:w="1090"/>
      </w:tblGrid>
      <w:tr w:rsidR="00B81E29">
        <w:tc>
          <w:tcPr>
            <w:tcW w:w="58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Pr="00C572ED" w:rsidRDefault="00B81E29">
            <w:pPr>
              <w:snapToGrid w:val="0"/>
              <w:jc w:val="center"/>
              <w:rPr>
                <w:rStyle w:val="CharStyle20"/>
                <w:rFonts w:ascii="Times New Roman" w:hAnsi="Times New Roman" w:cs="Times New Roman"/>
                <w:sz w:val="28"/>
                <w:szCs w:val="28"/>
              </w:rPr>
            </w:pPr>
            <w:r w:rsidRPr="00C572ED">
              <w:rPr>
                <w:rStyle w:val="CharStyle20"/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 контроля</w:t>
            </w:r>
          </w:p>
        </w:tc>
        <w:tc>
          <w:tcPr>
            <w:tcW w:w="2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rFonts w:eastAsia="Arial"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>Рейтинг - баллы</w:t>
            </w:r>
          </w:p>
        </w:tc>
      </w:tr>
      <w:tr w:rsidR="00B81E29">
        <w:tc>
          <w:tcPr>
            <w:tcW w:w="58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min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баллов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max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баллов</w:t>
            </w:r>
          </w:p>
        </w:tc>
      </w:tr>
      <w:tr w:rsidR="00B81E29"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81E29">
        <w:tc>
          <w:tcPr>
            <w:tcW w:w="5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tabs>
                <w:tab w:val="left" w:pos="2940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Дисциплинарный модуль № 3</w:t>
            </w:r>
          </w:p>
          <w:p w:rsidR="00B81E29" w:rsidRDefault="00B81E29">
            <w:pPr>
              <w:jc w:val="center"/>
              <w:rPr>
                <w:rStyle w:val="FontStyle24"/>
                <w:sz w:val="28"/>
                <w:szCs w:val="28"/>
              </w:rPr>
            </w:pPr>
            <w:r>
              <w:rPr>
                <w:rStyle w:val="FontStyle25"/>
                <w:sz w:val="28"/>
                <w:szCs w:val="28"/>
              </w:rPr>
              <w:t>Основы обороны государства и воинская обязанность</w:t>
            </w:r>
            <w:r>
              <w:rPr>
                <w:rStyle w:val="FontStyle24"/>
                <w:sz w:val="28"/>
                <w:szCs w:val="28"/>
              </w:rPr>
              <w:t xml:space="preserve"> (24 часа)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96771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967715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B81E29"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18E5" w:rsidRDefault="003518E5" w:rsidP="003518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</w:t>
            </w:r>
          </w:p>
          <w:p w:rsidR="003518E5" w:rsidRDefault="003518E5" w:rsidP="003518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 опрос</w:t>
            </w:r>
          </w:p>
          <w:p w:rsidR="003518E5" w:rsidRDefault="003518E5" w:rsidP="003518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задания:</w:t>
            </w:r>
          </w:p>
          <w:p w:rsidR="00B81E29" w:rsidRDefault="00C572ED" w:rsidP="00C572ED">
            <w:pPr>
              <w:ind w:firstLine="2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докладов</w:t>
            </w:r>
          </w:p>
          <w:p w:rsidR="00C572ED" w:rsidRDefault="00C572ED" w:rsidP="00C572ED">
            <w:pPr>
              <w:ind w:firstLine="2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самостоятельной работы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C572ED" w:rsidP="003518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72ED" w:rsidRDefault="00C572ED" w:rsidP="003518E5">
            <w:pPr>
              <w:jc w:val="center"/>
              <w:rPr>
                <w:sz w:val="28"/>
                <w:szCs w:val="28"/>
              </w:rPr>
            </w:pPr>
          </w:p>
        </w:tc>
      </w:tr>
      <w:tr w:rsidR="00B81E29"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 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C572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C572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B81E29" w:rsidRDefault="00B81E29">
      <w:pPr>
        <w:jc w:val="center"/>
        <w:rPr>
          <w:sz w:val="28"/>
          <w:szCs w:val="28"/>
        </w:rPr>
      </w:pPr>
    </w:p>
    <w:p w:rsidR="00B81E29" w:rsidRDefault="00B81E29">
      <w:pPr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403"/>
        <w:gridCol w:w="3489"/>
        <w:gridCol w:w="1080"/>
        <w:gridCol w:w="1090"/>
      </w:tblGrid>
      <w:tr w:rsidR="00B81E29">
        <w:tc>
          <w:tcPr>
            <w:tcW w:w="58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Pr="00C572ED" w:rsidRDefault="00B81E29">
            <w:pPr>
              <w:snapToGrid w:val="0"/>
              <w:jc w:val="center"/>
              <w:rPr>
                <w:rStyle w:val="CharStyle20"/>
                <w:rFonts w:ascii="Times New Roman" w:hAnsi="Times New Roman" w:cs="Times New Roman"/>
                <w:sz w:val="28"/>
                <w:szCs w:val="28"/>
              </w:rPr>
            </w:pPr>
            <w:r w:rsidRPr="00C572ED">
              <w:rPr>
                <w:rStyle w:val="CharStyle20"/>
                <w:rFonts w:ascii="Times New Roman" w:hAnsi="Times New Roman" w:cs="Times New Roman"/>
                <w:sz w:val="28"/>
                <w:szCs w:val="28"/>
              </w:rPr>
              <w:t>Наименование модуля, виды работы и формы контроля</w:t>
            </w:r>
          </w:p>
        </w:tc>
        <w:tc>
          <w:tcPr>
            <w:tcW w:w="2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rFonts w:eastAsia="Arial"/>
                <w:sz w:val="28"/>
                <w:szCs w:val="28"/>
              </w:rPr>
            </w:pPr>
            <w:r>
              <w:rPr>
                <w:rFonts w:eastAsia="Arial"/>
                <w:sz w:val="28"/>
                <w:szCs w:val="28"/>
              </w:rPr>
              <w:t>Рейтинг - баллы</w:t>
            </w:r>
          </w:p>
        </w:tc>
      </w:tr>
      <w:tr w:rsidR="00B81E29">
        <w:tc>
          <w:tcPr>
            <w:tcW w:w="58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min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баллов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max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баллов</w:t>
            </w:r>
          </w:p>
        </w:tc>
      </w:tr>
      <w:tr w:rsidR="00B81E29"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81E29">
        <w:tc>
          <w:tcPr>
            <w:tcW w:w="58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Дисциплинарный модуль № 4</w:t>
            </w:r>
          </w:p>
          <w:p w:rsidR="00B81E29" w:rsidRDefault="00B81E2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Основы медицинских знаний (12 часов)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967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9677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B81E29"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518E5" w:rsidRDefault="003518E5" w:rsidP="003518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</w:t>
            </w:r>
          </w:p>
          <w:p w:rsidR="003518E5" w:rsidRDefault="003518E5" w:rsidP="003518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 опрос</w:t>
            </w:r>
          </w:p>
          <w:p w:rsidR="003518E5" w:rsidRDefault="003518E5" w:rsidP="003518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</w:p>
          <w:p w:rsidR="00B81E29" w:rsidRDefault="00B81E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№3</w:t>
            </w:r>
          </w:p>
          <w:p w:rsidR="00B81E29" w:rsidRDefault="00B81E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№4</w:t>
            </w:r>
          </w:p>
          <w:p w:rsidR="00B81E29" w:rsidRDefault="00B81E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Практическое занятие №5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задания:</w:t>
            </w:r>
          </w:p>
          <w:p w:rsidR="00B81E29" w:rsidRDefault="00B81E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рефератов.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72ED" w:rsidRDefault="003518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3518E5" w:rsidRDefault="003518E5">
            <w:pPr>
              <w:jc w:val="center"/>
              <w:rPr>
                <w:sz w:val="28"/>
                <w:szCs w:val="28"/>
              </w:rPr>
            </w:pP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72ED" w:rsidRDefault="003518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3518E5" w:rsidRDefault="003518E5">
            <w:pPr>
              <w:jc w:val="center"/>
              <w:rPr>
                <w:sz w:val="28"/>
                <w:szCs w:val="28"/>
              </w:rPr>
            </w:pPr>
          </w:p>
          <w:p w:rsidR="00C572ED" w:rsidRDefault="00C572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B81E29"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 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C572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C572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B81E29" w:rsidRDefault="00B81E29">
      <w:pPr>
        <w:jc w:val="center"/>
        <w:rPr>
          <w:b/>
          <w:sz w:val="28"/>
          <w:szCs w:val="28"/>
        </w:rPr>
      </w:pPr>
    </w:p>
    <w:p w:rsidR="00B81E29" w:rsidRDefault="001F65F5">
      <w:pPr>
        <w:pageBreakBefore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9</w:t>
      </w:r>
      <w:r w:rsidR="00B81E29">
        <w:rPr>
          <w:b/>
          <w:sz w:val="28"/>
          <w:szCs w:val="28"/>
        </w:rPr>
        <w:t>. РЕЙТИНГОВАЯ ВЕДОМОСТЬ</w:t>
      </w:r>
    </w:p>
    <w:p w:rsidR="00B81E29" w:rsidRDefault="00B81E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успеваемости студентов по дисциплине </w:t>
      </w:r>
      <w:r w:rsidR="00967715">
        <w:rPr>
          <w:b/>
          <w:sz w:val="28"/>
          <w:szCs w:val="28"/>
        </w:rPr>
        <w:t>Основы б</w:t>
      </w:r>
      <w:r>
        <w:rPr>
          <w:b/>
          <w:sz w:val="28"/>
          <w:szCs w:val="28"/>
        </w:rPr>
        <w:t>езопасност</w:t>
      </w:r>
      <w:r w:rsidR="00967715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жизнедеятельнос</w:t>
      </w:r>
      <w:r w:rsidR="00967715">
        <w:rPr>
          <w:b/>
          <w:sz w:val="28"/>
          <w:szCs w:val="28"/>
        </w:rPr>
        <w:t>ти</w:t>
      </w:r>
      <w:r>
        <w:rPr>
          <w:b/>
          <w:sz w:val="28"/>
          <w:szCs w:val="28"/>
        </w:rPr>
        <w:t xml:space="preserve"> ГБ</w:t>
      </w:r>
      <w:r w:rsidR="00967715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ОУ РО «Новочеркасский колледж промышленных технологий и управления»</w:t>
      </w:r>
    </w:p>
    <w:p w:rsidR="00B81E29" w:rsidRDefault="00B81E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Группа ____, семестр ____ учебный год______</w:t>
      </w:r>
    </w:p>
    <w:p w:rsidR="00B81E29" w:rsidRDefault="00B81E29">
      <w:pPr>
        <w:jc w:val="center"/>
        <w:rPr>
          <w:b/>
          <w:sz w:val="28"/>
          <w:szCs w:val="28"/>
        </w:rPr>
      </w:pPr>
    </w:p>
    <w:tbl>
      <w:tblPr>
        <w:tblW w:w="0" w:type="auto"/>
        <w:tblInd w:w="-1173" w:type="dxa"/>
        <w:tblLayout w:type="fixed"/>
        <w:tblLook w:val="0000"/>
      </w:tblPr>
      <w:tblGrid>
        <w:gridCol w:w="445"/>
        <w:gridCol w:w="2052"/>
        <w:gridCol w:w="623"/>
        <w:gridCol w:w="530"/>
        <w:gridCol w:w="530"/>
        <w:gridCol w:w="535"/>
        <w:gridCol w:w="532"/>
        <w:gridCol w:w="530"/>
        <w:gridCol w:w="535"/>
        <w:gridCol w:w="530"/>
        <w:gridCol w:w="532"/>
        <w:gridCol w:w="535"/>
        <w:gridCol w:w="530"/>
        <w:gridCol w:w="530"/>
        <w:gridCol w:w="537"/>
        <w:gridCol w:w="597"/>
        <w:gridCol w:w="685"/>
      </w:tblGrid>
      <w:tr w:rsidR="00B81E29">
        <w:tc>
          <w:tcPr>
            <w:tcW w:w="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  <w:r>
              <w:t>№</w:t>
            </w:r>
          </w:p>
          <w:p w:rsidR="00B81E29" w:rsidRDefault="00B81E29">
            <w:pPr>
              <w:jc w:val="center"/>
            </w:pPr>
            <w:r>
              <w:t>п/п</w:t>
            </w:r>
          </w:p>
        </w:tc>
        <w:tc>
          <w:tcPr>
            <w:tcW w:w="20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</w:p>
          <w:p w:rsidR="00B81E29" w:rsidRDefault="00B81E29">
            <w:pPr>
              <w:jc w:val="center"/>
            </w:pPr>
            <w:r>
              <w:t>Ф.И.О.</w:t>
            </w:r>
          </w:p>
        </w:tc>
        <w:tc>
          <w:tcPr>
            <w:tcW w:w="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  <w:r>
              <w:t>№ зач кн.</w:t>
            </w:r>
          </w:p>
        </w:tc>
        <w:tc>
          <w:tcPr>
            <w:tcW w:w="15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  <w:r>
              <w:t>1-й модуль</w:t>
            </w:r>
          </w:p>
        </w:tc>
        <w:tc>
          <w:tcPr>
            <w:tcW w:w="15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  <w:r>
              <w:t>2-й модуль</w:t>
            </w:r>
          </w:p>
        </w:tc>
        <w:tc>
          <w:tcPr>
            <w:tcW w:w="15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  <w:r>
              <w:t>3-й модуль</w:t>
            </w:r>
          </w:p>
        </w:tc>
        <w:tc>
          <w:tcPr>
            <w:tcW w:w="15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  <w:r>
              <w:t>4-модуль</w:t>
            </w:r>
          </w:p>
        </w:tc>
        <w:tc>
          <w:tcPr>
            <w:tcW w:w="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СРД</w:t>
            </w:r>
          </w:p>
        </w:tc>
        <w:tc>
          <w:tcPr>
            <w:tcW w:w="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ind w:left="113" w:right="381"/>
              <w:jc w:val="center"/>
            </w:pPr>
            <w:r>
              <w:t>Оценка</w:t>
            </w:r>
          </w:p>
        </w:tc>
      </w:tr>
      <w:tr w:rsidR="00B81E29">
        <w:trPr>
          <w:cantSplit/>
          <w:trHeight w:val="1134"/>
        </w:trPr>
        <w:tc>
          <w:tcPr>
            <w:tcW w:w="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</w:pPr>
          </w:p>
        </w:tc>
        <w:tc>
          <w:tcPr>
            <w:tcW w:w="20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</w:pPr>
          </w:p>
        </w:tc>
        <w:tc>
          <w:tcPr>
            <w:tcW w:w="6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E29" w:rsidRDefault="00B81E29">
            <w:pPr>
              <w:snapToGrid w:val="0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ТРК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РРК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РДМ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ТРК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РРК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РДМ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ТРК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РРК</w:t>
            </w: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РДМ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ТРК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РРК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РДМ</w:t>
            </w:r>
          </w:p>
        </w:tc>
        <w:tc>
          <w:tcPr>
            <w:tcW w:w="5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</w:p>
        </w:tc>
        <w:tc>
          <w:tcPr>
            <w:tcW w:w="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  <w:tr w:rsidR="00B81E29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E29" w:rsidRDefault="00B81E29">
            <w:pPr>
              <w:snapToGrid w:val="0"/>
              <w:jc w:val="both"/>
            </w:pPr>
          </w:p>
        </w:tc>
      </w:tr>
    </w:tbl>
    <w:p w:rsidR="00B81E29" w:rsidRDefault="00B81E29">
      <w:pPr>
        <w:jc w:val="both"/>
        <w:rPr>
          <w:sz w:val="28"/>
          <w:szCs w:val="28"/>
        </w:rPr>
      </w:pPr>
    </w:p>
    <w:p w:rsidR="00B81E29" w:rsidRDefault="00B81E29">
      <w:pPr>
        <w:jc w:val="center"/>
        <w:rPr>
          <w:b/>
          <w:sz w:val="28"/>
          <w:szCs w:val="28"/>
        </w:rPr>
      </w:pPr>
    </w:p>
    <w:p w:rsidR="00B81E29" w:rsidRDefault="00B81E29">
      <w:pPr>
        <w:jc w:val="both"/>
        <w:rPr>
          <w:sz w:val="28"/>
          <w:szCs w:val="28"/>
        </w:rPr>
      </w:pPr>
    </w:p>
    <w:p w:rsidR="00B81E29" w:rsidRDefault="00B81E29">
      <w:pPr>
        <w:rPr>
          <w:sz w:val="28"/>
          <w:szCs w:val="28"/>
        </w:rPr>
      </w:pPr>
      <w:r>
        <w:rPr>
          <w:sz w:val="28"/>
          <w:szCs w:val="28"/>
        </w:rPr>
        <w:t>Подпись преподавателя                                              _______________________</w:t>
      </w:r>
    </w:p>
    <w:p w:rsidR="00B81E29" w:rsidRDefault="00B81E29">
      <w:pPr>
        <w:rPr>
          <w:sz w:val="28"/>
          <w:szCs w:val="28"/>
        </w:rPr>
      </w:pPr>
      <w:r>
        <w:rPr>
          <w:sz w:val="28"/>
          <w:szCs w:val="28"/>
        </w:rPr>
        <w:t>Подпись зам. директора по УР                                   _______________________</w:t>
      </w:r>
    </w:p>
    <w:p w:rsidR="00B81E29" w:rsidRDefault="00B81E29">
      <w:pPr>
        <w:rPr>
          <w:sz w:val="28"/>
          <w:szCs w:val="28"/>
        </w:rPr>
      </w:pPr>
    </w:p>
    <w:p w:rsidR="00B23E32" w:rsidRPr="00B23E32" w:rsidRDefault="00B23E32" w:rsidP="00B23E32">
      <w:pPr>
        <w:keepNext/>
        <w:keepLines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sz w:val="28"/>
          <w:szCs w:val="28"/>
        </w:rPr>
      </w:pPr>
      <w:r w:rsidRPr="00B23E32">
        <w:rPr>
          <w:b/>
          <w:sz w:val="28"/>
          <w:szCs w:val="28"/>
        </w:rPr>
        <w:lastRenderedPageBreak/>
        <w:t xml:space="preserve">7.ОСОБЕННОСТИ ОРГАНИЗАЦИИ УЧЕБНОГО ПРОЦЕССА ДЛЯ ОБУЧАЮЩИХСЯ С ОГРАНИЧЕННЫМИ ВОЗМОЖНОСТЯМИ ЗДОРОВЬЯ </w:t>
      </w:r>
      <w:r w:rsidR="001E762E">
        <w:rPr>
          <w:b/>
          <w:sz w:val="28"/>
          <w:szCs w:val="28"/>
        </w:rPr>
        <w:t>ПО ЗРЕНИЮ</w:t>
      </w:r>
    </w:p>
    <w:p w:rsidR="001E762E" w:rsidRPr="001E762E" w:rsidRDefault="001E762E" w:rsidP="001E762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cs="Times New Roman"/>
          <w:sz w:val="28"/>
          <w:szCs w:val="28"/>
        </w:rPr>
      </w:pPr>
      <w:r w:rsidRPr="001E762E">
        <w:rPr>
          <w:rFonts w:cs="Times New Roman"/>
          <w:sz w:val="28"/>
          <w:szCs w:val="28"/>
        </w:rPr>
        <w:t>6.1.Для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1E762E" w:rsidRPr="001E762E" w:rsidRDefault="001E762E" w:rsidP="001E762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cs="Times New Roman"/>
          <w:sz w:val="28"/>
          <w:szCs w:val="28"/>
        </w:rPr>
      </w:pPr>
      <w:r w:rsidRPr="001E762E">
        <w:rPr>
          <w:rFonts w:cs="Times New Roman"/>
          <w:sz w:val="28"/>
          <w:szCs w:val="28"/>
        </w:rPr>
        <w:t xml:space="preserve">6.2. При организации обучения обеспечивается соблюдение следующих общих требований: </w:t>
      </w:r>
    </w:p>
    <w:p w:rsidR="001E762E" w:rsidRPr="001E762E" w:rsidRDefault="001E762E" w:rsidP="001E762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cs="Times New Roman"/>
          <w:sz w:val="28"/>
          <w:szCs w:val="28"/>
        </w:rPr>
      </w:pPr>
      <w:r w:rsidRPr="001E762E">
        <w:rPr>
          <w:rFonts w:cs="Times New Roman"/>
          <w:sz w:val="28"/>
          <w:szCs w:val="28"/>
        </w:rPr>
        <w:t>обучение для лиц с ограниченными возможностями здоровья в одной аудитории совместно с выпускниками, не имеющими ограниченных возможностей здоровья, допускается, если это не создает трудностей для обучающихся;</w:t>
      </w:r>
    </w:p>
    <w:p w:rsidR="001E762E" w:rsidRPr="001E762E" w:rsidRDefault="001E762E" w:rsidP="001E762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cs="Times New Roman"/>
          <w:sz w:val="28"/>
          <w:szCs w:val="28"/>
        </w:rPr>
      </w:pPr>
      <w:r w:rsidRPr="001E762E">
        <w:rPr>
          <w:rFonts w:cs="Times New Roman"/>
          <w:sz w:val="28"/>
          <w:szCs w:val="28"/>
        </w:rPr>
        <w:t>обеспечение выпуска альтернативных форматов печатных материалов (крупный шрифт или аудиофайлы);</w:t>
      </w:r>
    </w:p>
    <w:p w:rsidR="001E762E" w:rsidRPr="001E762E" w:rsidRDefault="001E762E" w:rsidP="001E762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cs="Times New Roman"/>
          <w:sz w:val="28"/>
          <w:szCs w:val="28"/>
        </w:rPr>
      </w:pPr>
      <w:r w:rsidRPr="001E762E">
        <w:rPr>
          <w:rFonts w:cs="Times New Roman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1E762E" w:rsidRPr="001E762E" w:rsidRDefault="001E762E" w:rsidP="001E762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cs="Times New Roman"/>
          <w:sz w:val="28"/>
          <w:szCs w:val="28"/>
        </w:rPr>
      </w:pPr>
      <w:r w:rsidRPr="001E762E">
        <w:rPr>
          <w:rFonts w:cs="Times New Roman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1E762E" w:rsidRPr="001E762E" w:rsidRDefault="001E762E" w:rsidP="001E762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cs="Times New Roman"/>
          <w:sz w:val="28"/>
          <w:szCs w:val="28"/>
        </w:rPr>
      </w:pPr>
      <w:r w:rsidRPr="001E762E">
        <w:rPr>
          <w:rFonts w:cs="Times New Roman"/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1E762E" w:rsidRPr="001E762E" w:rsidRDefault="001E762E" w:rsidP="001E762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cs="Times New Roman"/>
          <w:sz w:val="28"/>
          <w:szCs w:val="28"/>
        </w:rPr>
      </w:pPr>
      <w:r w:rsidRPr="001E762E">
        <w:rPr>
          <w:rFonts w:cs="Times New Roman"/>
          <w:sz w:val="28"/>
          <w:szCs w:val="28"/>
        </w:rP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1E762E" w:rsidRPr="001E762E" w:rsidRDefault="001E762E" w:rsidP="001E762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cs="Times New Roman"/>
          <w:sz w:val="28"/>
          <w:szCs w:val="28"/>
        </w:rPr>
      </w:pPr>
      <w:r w:rsidRPr="001E762E">
        <w:rPr>
          <w:rFonts w:cs="Times New Roman"/>
          <w:sz w:val="28"/>
          <w:szCs w:val="28"/>
        </w:rPr>
        <w:t>6.3. При обучении по дисциплине возможно:</w:t>
      </w:r>
    </w:p>
    <w:p w:rsidR="001E762E" w:rsidRPr="001E762E" w:rsidRDefault="001E762E" w:rsidP="001E762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cs="Times New Roman"/>
          <w:sz w:val="28"/>
          <w:szCs w:val="28"/>
        </w:rPr>
      </w:pPr>
      <w:r w:rsidRPr="001E762E">
        <w:rPr>
          <w:rFonts w:cs="Times New Roman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1E762E" w:rsidRPr="001E762E" w:rsidRDefault="001E762E" w:rsidP="001E762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cs="Times New Roman"/>
          <w:sz w:val="28"/>
          <w:szCs w:val="28"/>
        </w:rPr>
      </w:pPr>
      <w:r w:rsidRPr="001E762E">
        <w:rPr>
          <w:rFonts w:cs="Times New Roman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1E762E" w:rsidRPr="001E762E" w:rsidRDefault="001E762E" w:rsidP="001E762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cs="Times New Roman"/>
          <w:sz w:val="28"/>
          <w:szCs w:val="28"/>
        </w:rPr>
      </w:pPr>
      <w:r w:rsidRPr="001E762E">
        <w:rPr>
          <w:rFonts w:cs="Times New Roman"/>
          <w:sz w:val="28"/>
          <w:szCs w:val="28"/>
        </w:rPr>
        <w:t>объяснение нового материала и проведение практических занятий с учетом индивидуальных особенностей обучающихся;</w:t>
      </w:r>
    </w:p>
    <w:p w:rsidR="001E762E" w:rsidRPr="001E762E" w:rsidRDefault="001E762E" w:rsidP="001E762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cs="Times New Roman"/>
          <w:sz w:val="28"/>
          <w:szCs w:val="28"/>
        </w:rPr>
      </w:pPr>
      <w:r w:rsidRPr="001E762E">
        <w:rPr>
          <w:rFonts w:cs="Times New Roman"/>
          <w:sz w:val="28"/>
          <w:szCs w:val="28"/>
        </w:rPr>
        <w:t>дублирование необходимой звуковой и зрительной информации, обучающего материала, а также надписей, знаков и иной текстовой и графической информации знаками, выполненными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слепых;</w:t>
      </w:r>
    </w:p>
    <w:p w:rsidR="001E762E" w:rsidRPr="001E762E" w:rsidRDefault="001E762E" w:rsidP="001E762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cs="Times New Roman"/>
          <w:sz w:val="28"/>
          <w:szCs w:val="28"/>
        </w:rPr>
      </w:pPr>
      <w:r w:rsidRPr="001E762E">
        <w:rPr>
          <w:rFonts w:cs="Times New Roman"/>
          <w:sz w:val="28"/>
          <w:szCs w:val="28"/>
        </w:rPr>
        <w:t>предоставление обучающимся права выбора задания для самостоятельной работы.</w:t>
      </w:r>
    </w:p>
    <w:p w:rsidR="001E762E" w:rsidRPr="001E762E" w:rsidRDefault="001E762E" w:rsidP="001E762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cs="Times New Roman"/>
          <w:sz w:val="28"/>
          <w:szCs w:val="28"/>
        </w:rPr>
      </w:pPr>
    </w:p>
    <w:p w:rsidR="001E762E" w:rsidRPr="001E762E" w:rsidRDefault="001E762E" w:rsidP="001E762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cs="Times New Roman"/>
          <w:sz w:val="28"/>
          <w:szCs w:val="28"/>
        </w:rPr>
      </w:pPr>
      <w:r w:rsidRPr="001E762E">
        <w:rPr>
          <w:rFonts w:cs="Times New Roman"/>
          <w:sz w:val="28"/>
          <w:szCs w:val="28"/>
        </w:rPr>
        <w:lastRenderedPageBreak/>
        <w:t>6.4. При проведении текущего контроля и промежуточной аттестации обеспечивается соблюдение следующих требований:</w:t>
      </w:r>
    </w:p>
    <w:p w:rsidR="001E762E" w:rsidRPr="001E762E" w:rsidRDefault="001E762E" w:rsidP="001E762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cs="Times New Roman"/>
          <w:sz w:val="28"/>
          <w:szCs w:val="28"/>
        </w:rPr>
      </w:pPr>
      <w:r w:rsidRPr="001E762E">
        <w:rPr>
          <w:rFonts w:cs="Times New Roman"/>
          <w:sz w:val="28"/>
          <w:szCs w:val="28"/>
        </w:rPr>
        <w:t>для слепых:</w:t>
      </w:r>
    </w:p>
    <w:p w:rsidR="001E762E" w:rsidRPr="001E762E" w:rsidRDefault="001E762E" w:rsidP="001E762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cs="Times New Roman"/>
          <w:sz w:val="28"/>
          <w:szCs w:val="28"/>
        </w:rPr>
      </w:pPr>
      <w:r w:rsidRPr="001E762E">
        <w:rPr>
          <w:rFonts w:cs="Times New Roman"/>
          <w:sz w:val="28"/>
          <w:szCs w:val="28"/>
        </w:rPr>
        <w:t>задания для выполнения, а также инструкции для выполнения работ оформляются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слепых, или зачитываются ассистентом;</w:t>
      </w:r>
    </w:p>
    <w:p w:rsidR="001E762E" w:rsidRPr="001E762E" w:rsidRDefault="001E762E" w:rsidP="001E762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cs="Times New Roman"/>
          <w:sz w:val="28"/>
          <w:szCs w:val="28"/>
        </w:rPr>
      </w:pPr>
      <w:r w:rsidRPr="001E762E">
        <w:rPr>
          <w:rFonts w:cs="Times New Roman"/>
          <w:sz w:val="28"/>
          <w:szCs w:val="28"/>
        </w:rPr>
        <w:t>контрольные письменные задания выполняются на бумаге рельефно-точечным шрифтом Брайля или на компьютере со специализированным программным обеспечением для слепых, или надиктовываются ассистенту;</w:t>
      </w:r>
    </w:p>
    <w:p w:rsidR="001E762E" w:rsidRPr="001E762E" w:rsidRDefault="001E762E" w:rsidP="001E762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cs="Times New Roman"/>
          <w:sz w:val="28"/>
          <w:szCs w:val="28"/>
        </w:rPr>
      </w:pPr>
      <w:r w:rsidRPr="001E762E">
        <w:rPr>
          <w:rFonts w:cs="Times New Roman"/>
          <w:sz w:val="28"/>
          <w:szCs w:val="28"/>
        </w:rPr>
        <w:t>обучающимся для выполнения задания при необходимости предоставляется комплект письменных принадлежностей и бумага для письма рельефно-точечным шрифтом Брайля, компьютер со специализированным программным обеспечением для слепых;</w:t>
      </w:r>
    </w:p>
    <w:p w:rsidR="001E762E" w:rsidRPr="001E762E" w:rsidRDefault="001E762E" w:rsidP="001E762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cs="Times New Roman"/>
          <w:sz w:val="28"/>
          <w:szCs w:val="28"/>
        </w:rPr>
      </w:pPr>
      <w:r w:rsidRPr="001E762E">
        <w:rPr>
          <w:rFonts w:cs="Times New Roman"/>
          <w:sz w:val="28"/>
          <w:szCs w:val="28"/>
        </w:rPr>
        <w:t>для слабовидящих:</w:t>
      </w:r>
    </w:p>
    <w:p w:rsidR="001E762E" w:rsidRPr="001E762E" w:rsidRDefault="001E762E" w:rsidP="001E762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cs="Times New Roman"/>
          <w:sz w:val="28"/>
          <w:szCs w:val="28"/>
        </w:rPr>
      </w:pPr>
      <w:r w:rsidRPr="001E762E">
        <w:rPr>
          <w:rFonts w:cs="Times New Roman"/>
          <w:sz w:val="28"/>
          <w:szCs w:val="28"/>
        </w:rPr>
        <w:t>обеспечивается индивидуальное равномерное освещение не менее 300 люкс;</w:t>
      </w:r>
    </w:p>
    <w:p w:rsidR="001E762E" w:rsidRPr="001E762E" w:rsidRDefault="001E762E" w:rsidP="001E762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cs="Times New Roman"/>
          <w:sz w:val="28"/>
          <w:szCs w:val="28"/>
        </w:rPr>
      </w:pPr>
      <w:r w:rsidRPr="001E762E">
        <w:rPr>
          <w:rFonts w:cs="Times New Roman"/>
          <w:sz w:val="28"/>
          <w:szCs w:val="28"/>
        </w:rPr>
        <w:t xml:space="preserve">обучающимся для выполнения задания при необходимости предоставляется увеличивающее устройство; </w:t>
      </w:r>
    </w:p>
    <w:p w:rsidR="001E762E" w:rsidRPr="001E762E" w:rsidRDefault="001E762E" w:rsidP="001E762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cs="Times New Roman"/>
          <w:sz w:val="28"/>
          <w:szCs w:val="28"/>
        </w:rPr>
      </w:pPr>
      <w:r w:rsidRPr="001E762E">
        <w:rPr>
          <w:rFonts w:cs="Times New Roman"/>
          <w:sz w:val="28"/>
          <w:szCs w:val="28"/>
        </w:rPr>
        <w:t>задания для выполнения, а также инструкции о выполнении заданий оформляются увеличенным шрифтом.</w:t>
      </w:r>
    </w:p>
    <w:p w:rsidR="001E762E" w:rsidRPr="001E762E" w:rsidRDefault="001E762E" w:rsidP="001E762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cs="Times New Roman"/>
          <w:sz w:val="28"/>
          <w:szCs w:val="28"/>
        </w:rPr>
      </w:pPr>
      <w:r w:rsidRPr="001E762E">
        <w:rPr>
          <w:rFonts w:cs="Times New Roman"/>
          <w:sz w:val="28"/>
          <w:szCs w:val="28"/>
        </w:rPr>
        <w:t>6.5. Особые условия информирования обучающихся с ограниченными возможностями здоровья по зрению:</w:t>
      </w:r>
    </w:p>
    <w:p w:rsidR="001E762E" w:rsidRPr="001E762E" w:rsidRDefault="001E762E" w:rsidP="001E762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cs="Times New Roman"/>
          <w:sz w:val="28"/>
          <w:szCs w:val="28"/>
        </w:rPr>
      </w:pPr>
      <w:r w:rsidRPr="001E762E">
        <w:rPr>
          <w:rFonts w:cs="Times New Roman"/>
          <w:sz w:val="28"/>
          <w:szCs w:val="28"/>
        </w:rPr>
        <w:t>наличие альтернативной версии официального сайта организации в сети "Интернет" для слабовидящих;</w:t>
      </w:r>
    </w:p>
    <w:p w:rsidR="001E762E" w:rsidRPr="001E762E" w:rsidRDefault="001E762E" w:rsidP="001E762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cs="Times New Roman"/>
          <w:sz w:val="28"/>
          <w:szCs w:val="28"/>
        </w:rPr>
      </w:pPr>
      <w:r w:rsidRPr="001E762E">
        <w:rPr>
          <w:rFonts w:cs="Times New Roman"/>
          <w:sz w:val="28"/>
          <w:szCs w:val="28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Брайля).</w:t>
      </w:r>
    </w:p>
    <w:p w:rsidR="001E762E" w:rsidRPr="001E762E" w:rsidRDefault="001E762E" w:rsidP="001E762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cs="Times New Roman"/>
          <w:sz w:val="28"/>
          <w:szCs w:val="28"/>
        </w:rPr>
      </w:pPr>
    </w:p>
    <w:p w:rsidR="001E762E" w:rsidRPr="001E762E" w:rsidRDefault="001E762E" w:rsidP="001E762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cs="Times New Roman"/>
          <w:sz w:val="28"/>
          <w:szCs w:val="28"/>
        </w:rPr>
      </w:pPr>
    </w:p>
    <w:p w:rsidR="001E762E" w:rsidRPr="001E762E" w:rsidRDefault="001E762E" w:rsidP="001E762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cs="Times New Roman"/>
          <w:sz w:val="28"/>
          <w:szCs w:val="28"/>
        </w:rPr>
      </w:pPr>
    </w:p>
    <w:p w:rsidR="001E762E" w:rsidRPr="001E762E" w:rsidRDefault="001E762E" w:rsidP="001E762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cs="Times New Roman"/>
          <w:sz w:val="28"/>
          <w:szCs w:val="28"/>
        </w:rPr>
      </w:pPr>
    </w:p>
    <w:p w:rsidR="00B23E32" w:rsidRDefault="00B23E32" w:rsidP="00B23E3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rFonts w:cs="Times New Roman"/>
          <w:sz w:val="28"/>
          <w:szCs w:val="28"/>
        </w:rPr>
      </w:pPr>
    </w:p>
    <w:p w:rsidR="001E762E" w:rsidRDefault="001E762E">
      <w:pPr>
        <w:pageBreakBefore/>
        <w:shd w:val="clear" w:color="auto" w:fill="FFFFFF"/>
        <w:jc w:val="center"/>
        <w:rPr>
          <w:rFonts w:cs="Times New Roman"/>
          <w:sz w:val="28"/>
          <w:szCs w:val="28"/>
        </w:rPr>
      </w:pPr>
    </w:p>
    <w:p w:rsidR="001E762E" w:rsidRDefault="001E762E">
      <w:pPr>
        <w:pageBreakBefore/>
        <w:shd w:val="clear" w:color="auto" w:fill="FFFFFF"/>
        <w:jc w:val="center"/>
        <w:rPr>
          <w:rFonts w:cs="Times New Roman"/>
          <w:sz w:val="28"/>
          <w:szCs w:val="28"/>
        </w:rPr>
      </w:pPr>
    </w:p>
    <w:p w:rsidR="001E762E" w:rsidRDefault="001E762E">
      <w:pPr>
        <w:pageBreakBefore/>
        <w:shd w:val="clear" w:color="auto" w:fill="FFFFFF"/>
        <w:jc w:val="center"/>
        <w:rPr>
          <w:rFonts w:cs="Times New Roman"/>
          <w:sz w:val="28"/>
          <w:szCs w:val="28"/>
        </w:rPr>
      </w:pPr>
    </w:p>
    <w:p w:rsidR="001E762E" w:rsidRDefault="001E762E">
      <w:pPr>
        <w:pageBreakBefore/>
        <w:shd w:val="clear" w:color="auto" w:fill="FFFFFF"/>
        <w:jc w:val="center"/>
        <w:rPr>
          <w:rFonts w:cs="Times New Roman"/>
          <w:sz w:val="28"/>
          <w:szCs w:val="28"/>
        </w:rPr>
      </w:pPr>
    </w:p>
    <w:p w:rsidR="00B81E29" w:rsidRDefault="00B81E29">
      <w:pPr>
        <w:shd w:val="clear" w:color="auto" w:fill="FFFFFF"/>
        <w:tabs>
          <w:tab w:val="left" w:pos="-3780"/>
        </w:tabs>
        <w:jc w:val="center"/>
      </w:pPr>
    </w:p>
    <w:sectPr w:rsidR="00B81E29" w:rsidSect="00384CCF">
      <w:pgSz w:w="11906" w:h="16838"/>
      <w:pgMar w:top="851" w:right="567" w:bottom="851" w:left="1701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8A5" w:rsidRDefault="009C18A5">
      <w:r>
        <w:separator/>
      </w:r>
    </w:p>
  </w:endnote>
  <w:endnote w:type="continuationSeparator" w:id="1">
    <w:p w:rsidR="009C18A5" w:rsidRDefault="009C18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8D8" w:rsidRPr="006E28D8" w:rsidRDefault="006E28D8" w:rsidP="006E28D8">
    <w:pPr>
      <w:pStyle w:val="a9"/>
      <w:tabs>
        <w:tab w:val="clear" w:pos="4677"/>
        <w:tab w:val="clear" w:pos="9355"/>
        <w:tab w:val="left" w:pos="4050"/>
      </w:tabs>
    </w:pPr>
    <w: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E29" w:rsidRDefault="00B81E29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E29" w:rsidRDefault="003338C0">
    <w:pPr>
      <w:pStyle w:val="a9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8" type="#_x0000_t202" style="position:absolute;margin-left:773.15pt;margin-top:.05pt;width:12pt;height:13.75pt;z-index:2516572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IQ+hQIAABsFAAAOAAAAZHJzL2Uyb0RvYy54bWysVG1v2yAQ/j5p/wHxPbUdOWls1an6skyT&#10;uhep3Q8ggGM0DAxI7G7af98BcdpumjRN8wd8wPHcc3cPXFyOvUQHbp3QqsHFWY4RV1QzoXYN/vyw&#10;ma0wcp4oRqRWvMGP3OHL9etXF4Op+Vx3WjJuEYAoVw+mwZ33ps4yRzveE3emDVew2WrbEw9Tu8uY&#10;JQOg9zKb5/kyG7RlxmrKnYPV27SJ1xG/bTn1H9vWcY9kg4Gbj6ON4zaM2fqC1DtLTCfokQb5BxY9&#10;EQqCnqBuiSdob8VvUL2gVjvd+jOq+0y3raA85gDZFPkv2dx3xPCYCxTHmVOZ3P+DpR8OnywSrMFz&#10;jBTpoUUPfPToWo+oCNUZjKvB6d6Amx9hGbocM3XmTtMvDil90xG141fW6qHjhAG7eDJ7djThuACy&#10;Hd5rBmHI3usINLa2D6WDYiBAhy49njoTqNAQcjEvc9ihsFWcl8v5InDLSD0dNtb5t1z3KBgNttD4&#10;CE4Od84n18klxHJaCrYRUsaJ3W1vpEUHAiLZxC+dlaYjaTUKBcK55BpDv8CQKiApHTBTuLQCCQCB&#10;sBdSiYr4XhWQzPW8mm2Wq/NZuSkXs+o8X83yorqulnlZlbebH4FBUdadYIyrO6H4pM6i/LvuH+9J&#10;0lXUJxoaXC2gdDHpP1Ygj9+xvi+S7IWHyypF3+DVyYnUoelvFIO0Se2JkMnOXtKPJYMaTP9YlSiR&#10;oIqkDz9uR0AJutlq9ghisRqaCX2HFwaMTttvGA1wWxvsvu6J5RjJdwoEF672ZNjJ2E4GURSONthj&#10;lMwbn56AvbFi1wFykrTSVyDKVkTBPLEAymECNzCSP74W4Yo/n0evpzdt/RMAAP//AwBQSwMEFAAG&#10;AAgAAAAhAKO0SxvbAAAACQEAAA8AAABkcnMvZG93bnJldi54bWxMj0FPg0AQhe8m/ofNmPRmF6mF&#10;iiyNrdGrEU163cKUJbCzhN22+O8dTnr88l7efJNvJ9uLC46+daTgYRmBQKpc3VKj4Pvr7X4DwgdN&#10;te4doYIf9LAtbm9yndXuSp94KUMjeIR8phWYEIZMSl8ZtNov3YDE2cmNVgfGsZH1qK88bnsZR1Ei&#10;rW6JLxg94N5g1ZVnq2D1EacH/16+7ocDPnUbv+tOZJRa3E0vzyACTuGvDLM+q0PBTkd3ptqLnnn9&#10;mKy4OydiztdpxHxUEKcJyCKX/z8ofgEAAP//AwBQSwECLQAUAAYACAAAACEAtoM4kv4AAADhAQAA&#10;EwAAAAAAAAAAAAAAAAAAAAAAW0NvbnRlbnRfVHlwZXNdLnhtbFBLAQItABQABgAIAAAAIQA4/SH/&#10;1gAAAJQBAAALAAAAAAAAAAAAAAAAAC8BAABfcmVscy8ucmVsc1BLAQItABQABgAIAAAAIQAnsIQ+&#10;hQIAABsFAAAOAAAAAAAAAAAAAAAAAC4CAABkcnMvZTJvRG9jLnhtbFBLAQItABQABgAIAAAAIQCj&#10;tEsb2wAAAAkBAAAPAAAAAAAAAAAAAAAAAN8EAABkcnMvZG93bnJldi54bWxQSwUGAAAAAAQABADz&#10;AAAA5wUAAAAA&#10;" stroked="f">
          <v:fill opacity="0"/>
          <v:textbox inset="0,0,0,0">
            <w:txbxContent>
              <w:p w:rsidR="00B81E29" w:rsidRDefault="00B81E29">
                <w:pPr>
                  <w:pStyle w:val="a9"/>
                </w:pPr>
              </w:p>
            </w:txbxContent>
          </v:textbox>
          <w10:wrap type="square" side="largest" anchorx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E29" w:rsidRDefault="00B81E29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E29" w:rsidRDefault="00B81E29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E29" w:rsidRDefault="003338C0">
    <w:pPr>
      <w:pStyle w:val="a9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7" type="#_x0000_t202" style="position:absolute;margin-left:554.9pt;margin-top:.05pt;width:12pt;height:13.75pt;z-index:2516582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D5fiwIAACIFAAAOAAAAZHJzL2Uyb0RvYy54bWysVF1v2yAUfZ+0/4B4T21HThpbcap+LNOk&#10;7kNq9wOIwTEaBgYkdjf1v+8CdppuL9O0PDgXuBzOuffA+mroBDoyY7mSFc4uUoyYrBXlcl/hr4/b&#10;2Qoj64ikRCjJKvzELL7avH2z7nXJ5qpVgjKDAETastcVbp3TZZLYumUdsRdKMwmLjTIdcTA0+4Qa&#10;0gN6J5J5mi6TXhmqjaqZtTB7FxfxJuA3Davd56axzCFRYeDmwteE785/k82alHtDdMvrkQb5BxYd&#10;4RIOPUHdEUfQwfA/oDpeG2VV4y5q1SWqaXjNggZQk6W/qXloiWZBCxTH6lOZ7P+DrT8dvxjEKfQO&#10;I0k6aNEjGxy6UQOa++r02paQ9KAhzQ0w7TO9UqvvVf3NIqluWyL37NoY1beMUGCX+Z3J2daIYz3I&#10;rv+oKBxDDk4FoKExnQeEYiBAhy49nTrjqdT+yMU8T2GlhqXsMl/OF+EEUk6btbHuPVMd8kGFDTQ+&#10;gJPjvXWeDCmnlEBeCU63XIgwMPvdrTDoSMAk2/CLe4VuSZwNRgEMG1MDnj3HENIjSeUx43FxBgQA&#10;Ab/mpQRH/CwyEHMzL2bb5epylm/zxay4TFezNCtuimWaF/nd9tkzyPKy5ZQyec8lm9yZ5X/X/fGe&#10;RF8Ff6K+wsUCShdEn7MfZY1aU/8b6/tKZMcdXFbBuwqvTkmk9E1/JynIJqUjXMQ4eU0/lAxqMP2H&#10;qgSLeFdEf7hhN4xeBDBvn52iT+AZo6Cn0H54aCBolfmBUQ+XtsL2+4EYhpH4IMF3/oZPgZmC3RQQ&#10;WcPWCjuMYnjr4ktw0IbvW0COzpbqGrzZ8OCbFxbA3A/gIgYN46Phb/r5OGS9PG2bXwAAAP//AwBQ&#10;SwMEFAAGAAgAAAAhAKuvIsnbAAAACQEAAA8AAABkcnMvZG93bnJldi54bWxMj8tqwzAQRfeF/IOY&#10;QHeN/IA8XMuhTWm3pU4hW8Wa2MbWyFhK4v59x6t2eTnDvWfy/WR7ccPRt44UxKsIBFLlTEu1gu/j&#10;+9MWhA+ajO4doYIf9LAvFg+5zoy70xfeylALLiGfaQVNCEMmpa8atNqv3IDE7OJGqwPHsZZm1Hcu&#10;t71MomgtrW6JFxo94KHBqiuvVkH6mWxO/qN8Owwn3HVb/9pdqFHqcTm9PIMIOIW/Y5j1WR0Kdjq7&#10;Kxkves5xtGP3MBMx8zhNOZ8VJJs1yCKX/z8ofgEAAP//AwBQSwECLQAUAAYACAAAACEAtoM4kv4A&#10;AADhAQAAEwAAAAAAAAAAAAAAAAAAAAAAW0NvbnRlbnRfVHlwZXNdLnhtbFBLAQItABQABgAIAAAA&#10;IQA4/SH/1gAAAJQBAAALAAAAAAAAAAAAAAAAAC8BAABfcmVscy8ucmVsc1BLAQItABQABgAIAAAA&#10;IQDZOD5fiwIAACIFAAAOAAAAAAAAAAAAAAAAAC4CAABkcnMvZTJvRG9jLnhtbFBLAQItABQABgAI&#10;AAAAIQCrryLJ2wAAAAkBAAAPAAAAAAAAAAAAAAAAAOUEAABkcnMvZG93bnJldi54bWxQSwUGAAAA&#10;AAQABADzAAAA7QUAAAAA&#10;" stroked="f">
          <v:fill opacity="0"/>
          <v:textbox inset="0,0,0,0">
            <w:txbxContent>
              <w:p w:rsidR="00B81E29" w:rsidRDefault="00B81E29">
                <w:pPr>
                  <w:pStyle w:val="a9"/>
                </w:pPr>
              </w:p>
            </w:txbxContent>
          </v:textbox>
          <w10:wrap type="square" side="largest" anchorx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E29" w:rsidRDefault="00B81E2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8A5" w:rsidRDefault="009C18A5">
      <w:r>
        <w:separator/>
      </w:r>
    </w:p>
  </w:footnote>
  <w:footnote w:type="continuationSeparator" w:id="1">
    <w:p w:rsidR="009C18A5" w:rsidRDefault="009C18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E29" w:rsidRDefault="00B81E29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E29" w:rsidRDefault="00B81E29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E29" w:rsidRDefault="00B81E29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E29" w:rsidRDefault="00B81E29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E29" w:rsidRDefault="00B81E29"/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E29" w:rsidRDefault="00B81E2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527"/>
        </w:tabs>
        <w:ind w:left="527" w:firstLine="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8"/>
      <w:numFmt w:val="decimal"/>
      <w:lvlText w:val="%2."/>
      <w:lvlJc w:val="left"/>
      <w:pPr>
        <w:tabs>
          <w:tab w:val="num" w:pos="1919"/>
        </w:tabs>
        <w:ind w:left="1919" w:hanging="1440"/>
      </w:pPr>
    </w:lvl>
    <w:lvl w:ilvl="2">
      <w:start w:val="1"/>
      <w:numFmt w:val="lowerRoman"/>
      <w:lvlText w:val="%3."/>
      <w:lvlJc w:val="left"/>
      <w:pPr>
        <w:tabs>
          <w:tab w:val="num" w:pos="1559"/>
        </w:tabs>
        <w:ind w:left="1559" w:hanging="180"/>
      </w:pPr>
    </w:lvl>
    <w:lvl w:ilvl="3">
      <w:start w:val="1"/>
      <w:numFmt w:val="decimal"/>
      <w:lvlText w:val="%4."/>
      <w:lvlJc w:val="left"/>
      <w:pPr>
        <w:tabs>
          <w:tab w:val="num" w:pos="2279"/>
        </w:tabs>
        <w:ind w:left="2279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2999"/>
        </w:tabs>
        <w:ind w:left="2999" w:hanging="360"/>
      </w:pPr>
    </w:lvl>
    <w:lvl w:ilvl="5">
      <w:start w:val="1"/>
      <w:numFmt w:val="lowerRoman"/>
      <w:lvlText w:val="%6."/>
      <w:lvlJc w:val="left"/>
      <w:pPr>
        <w:tabs>
          <w:tab w:val="num" w:pos="3719"/>
        </w:tabs>
        <w:ind w:left="3719" w:hanging="180"/>
      </w:pPr>
    </w:lvl>
    <w:lvl w:ilvl="6">
      <w:start w:val="1"/>
      <w:numFmt w:val="decimal"/>
      <w:lvlText w:val="%7."/>
      <w:lvlJc w:val="left"/>
      <w:pPr>
        <w:tabs>
          <w:tab w:val="num" w:pos="4439"/>
        </w:tabs>
        <w:ind w:left="4439" w:hanging="360"/>
      </w:pPr>
    </w:lvl>
    <w:lvl w:ilvl="7">
      <w:start w:val="1"/>
      <w:numFmt w:val="lowerLetter"/>
      <w:lvlText w:val="%8."/>
      <w:lvlJc w:val="left"/>
      <w:pPr>
        <w:tabs>
          <w:tab w:val="num" w:pos="5159"/>
        </w:tabs>
        <w:ind w:left="5159" w:hanging="360"/>
      </w:pPr>
    </w:lvl>
    <w:lvl w:ilvl="8">
      <w:start w:val="1"/>
      <w:numFmt w:val="lowerRoman"/>
      <w:lvlText w:val="%9."/>
      <w:lvlJc w:val="left"/>
      <w:pPr>
        <w:tabs>
          <w:tab w:val="num" w:pos="5879"/>
        </w:tabs>
        <w:ind w:left="5879" w:hanging="180"/>
      </w:pPr>
    </w:lvl>
  </w:abstractNum>
  <w:abstractNum w:abstractNumId="2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683"/>
        </w:tabs>
        <w:ind w:left="683" w:hanging="360"/>
      </w:pPr>
      <w:rPr>
        <w:b w:val="0"/>
      </w:rPr>
    </w:lvl>
  </w:abstractNum>
  <w:abstractNum w:abstractNumId="3">
    <w:nsid w:val="00000004"/>
    <w:multiLevelType w:val="singleLevel"/>
    <w:tmpl w:val="00000004"/>
    <w:name w:val="WW8Num6"/>
    <w:lvl w:ilvl="0">
      <w:start w:val="4"/>
      <w:numFmt w:val="bullet"/>
      <w:lvlText w:val="-"/>
      <w:lvlJc w:val="left"/>
      <w:pPr>
        <w:tabs>
          <w:tab w:val="num" w:pos="1474"/>
        </w:tabs>
        <w:ind w:left="1474" w:hanging="360"/>
      </w:pPr>
      <w:rPr>
        <w:rFonts w:ascii="Times New Roman" w:hAnsi="Times New Roman" w:cs="Times New Roman"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</w:lvl>
  </w:abstractNum>
  <w:abstractNum w:abstractNumId="5">
    <w:nsid w:val="00000006"/>
    <w:multiLevelType w:val="multilevel"/>
    <w:tmpl w:val="BF92B5DC"/>
    <w:name w:val="WW8Num8"/>
    <w:lvl w:ilvl="0">
      <w:start w:val="1"/>
      <w:numFmt w:val="decimal"/>
      <w:lvlText w:val="%1."/>
      <w:lvlJc w:val="left"/>
      <w:pPr>
        <w:tabs>
          <w:tab w:val="num" w:pos="527"/>
        </w:tabs>
        <w:ind w:left="527" w:firstLine="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0000007"/>
    <w:multiLevelType w:val="singleLevel"/>
    <w:tmpl w:val="00000007"/>
    <w:name w:val="WW8Num9"/>
    <w:lvl w:ilvl="0">
      <w:start w:val="4"/>
      <w:numFmt w:val="bullet"/>
      <w:lvlText w:val="-"/>
      <w:lvlJc w:val="left"/>
      <w:pPr>
        <w:tabs>
          <w:tab w:val="num" w:pos="1488"/>
        </w:tabs>
        <w:ind w:left="1488" w:hanging="360"/>
      </w:pPr>
      <w:rPr>
        <w:rFonts w:ascii="Times New Roman" w:hAnsi="Times New Roman" w:cs="Times New Roman"/>
      </w:rPr>
    </w:lvl>
  </w:abstractNum>
  <w:abstractNum w:abstractNumId="7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611F2D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527"/>
        </w:tabs>
        <w:ind w:left="527" w:firstLine="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8"/>
      <w:numFmt w:val="decimal"/>
      <w:lvlText w:val="%2."/>
      <w:lvlJc w:val="left"/>
      <w:pPr>
        <w:tabs>
          <w:tab w:val="num" w:pos="1919"/>
        </w:tabs>
        <w:ind w:left="1919" w:hanging="1440"/>
      </w:pPr>
    </w:lvl>
    <w:lvl w:ilvl="2">
      <w:start w:val="1"/>
      <w:numFmt w:val="lowerRoman"/>
      <w:lvlText w:val="%3."/>
      <w:lvlJc w:val="left"/>
      <w:pPr>
        <w:tabs>
          <w:tab w:val="num" w:pos="1559"/>
        </w:tabs>
        <w:ind w:left="1559" w:hanging="180"/>
      </w:pPr>
    </w:lvl>
    <w:lvl w:ilvl="3">
      <w:start w:val="1"/>
      <w:numFmt w:val="decimal"/>
      <w:lvlText w:val="%4."/>
      <w:lvlJc w:val="left"/>
      <w:pPr>
        <w:tabs>
          <w:tab w:val="num" w:pos="2279"/>
        </w:tabs>
        <w:ind w:left="2279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2999"/>
        </w:tabs>
        <w:ind w:left="2999" w:hanging="360"/>
      </w:pPr>
    </w:lvl>
    <w:lvl w:ilvl="5">
      <w:start w:val="1"/>
      <w:numFmt w:val="lowerRoman"/>
      <w:lvlText w:val="%6."/>
      <w:lvlJc w:val="left"/>
      <w:pPr>
        <w:tabs>
          <w:tab w:val="num" w:pos="3719"/>
        </w:tabs>
        <w:ind w:left="3719" w:hanging="180"/>
      </w:pPr>
    </w:lvl>
    <w:lvl w:ilvl="6">
      <w:start w:val="1"/>
      <w:numFmt w:val="decimal"/>
      <w:lvlText w:val="%7."/>
      <w:lvlJc w:val="left"/>
      <w:pPr>
        <w:tabs>
          <w:tab w:val="num" w:pos="4439"/>
        </w:tabs>
        <w:ind w:left="4439" w:hanging="360"/>
      </w:pPr>
    </w:lvl>
    <w:lvl w:ilvl="7">
      <w:start w:val="1"/>
      <w:numFmt w:val="lowerLetter"/>
      <w:lvlText w:val="%8."/>
      <w:lvlJc w:val="left"/>
      <w:pPr>
        <w:tabs>
          <w:tab w:val="num" w:pos="5159"/>
        </w:tabs>
        <w:ind w:left="5159" w:hanging="360"/>
      </w:pPr>
    </w:lvl>
    <w:lvl w:ilvl="8">
      <w:start w:val="1"/>
      <w:numFmt w:val="lowerRoman"/>
      <w:lvlText w:val="%9."/>
      <w:lvlJc w:val="left"/>
      <w:pPr>
        <w:tabs>
          <w:tab w:val="num" w:pos="5879"/>
        </w:tabs>
        <w:ind w:left="5879" w:hanging="180"/>
      </w:pPr>
    </w:lvl>
  </w:abstractNum>
  <w:abstractNum w:abstractNumId="9">
    <w:nsid w:val="14924CA8"/>
    <w:multiLevelType w:val="hybridMultilevel"/>
    <w:tmpl w:val="D7A68960"/>
    <w:lvl w:ilvl="0" w:tplc="7E7E2288">
      <w:start w:val="1"/>
      <w:numFmt w:val="bullet"/>
      <w:lvlText w:val="-"/>
      <w:lvlJc w:val="left"/>
      <w:pPr>
        <w:ind w:left="1509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0">
    <w:nsid w:val="2DCF1CB5"/>
    <w:multiLevelType w:val="hybridMultilevel"/>
    <w:tmpl w:val="E084B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F746A8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527"/>
        </w:tabs>
        <w:ind w:left="527" w:firstLine="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8"/>
      <w:numFmt w:val="decimal"/>
      <w:lvlText w:val="%2."/>
      <w:lvlJc w:val="left"/>
      <w:pPr>
        <w:tabs>
          <w:tab w:val="num" w:pos="1919"/>
        </w:tabs>
        <w:ind w:left="1919" w:hanging="1440"/>
      </w:pPr>
    </w:lvl>
    <w:lvl w:ilvl="2">
      <w:start w:val="1"/>
      <w:numFmt w:val="lowerRoman"/>
      <w:lvlText w:val="%3."/>
      <w:lvlJc w:val="left"/>
      <w:pPr>
        <w:tabs>
          <w:tab w:val="num" w:pos="1559"/>
        </w:tabs>
        <w:ind w:left="1559" w:hanging="180"/>
      </w:pPr>
    </w:lvl>
    <w:lvl w:ilvl="3">
      <w:start w:val="1"/>
      <w:numFmt w:val="decimal"/>
      <w:lvlText w:val="%4."/>
      <w:lvlJc w:val="left"/>
      <w:pPr>
        <w:tabs>
          <w:tab w:val="num" w:pos="2279"/>
        </w:tabs>
        <w:ind w:left="2279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2999"/>
        </w:tabs>
        <w:ind w:left="2999" w:hanging="360"/>
      </w:pPr>
    </w:lvl>
    <w:lvl w:ilvl="5">
      <w:start w:val="1"/>
      <w:numFmt w:val="lowerRoman"/>
      <w:lvlText w:val="%6."/>
      <w:lvlJc w:val="left"/>
      <w:pPr>
        <w:tabs>
          <w:tab w:val="num" w:pos="3719"/>
        </w:tabs>
        <w:ind w:left="3719" w:hanging="180"/>
      </w:pPr>
    </w:lvl>
    <w:lvl w:ilvl="6">
      <w:start w:val="1"/>
      <w:numFmt w:val="decimal"/>
      <w:lvlText w:val="%7."/>
      <w:lvlJc w:val="left"/>
      <w:pPr>
        <w:tabs>
          <w:tab w:val="num" w:pos="4439"/>
        </w:tabs>
        <w:ind w:left="4439" w:hanging="360"/>
      </w:pPr>
    </w:lvl>
    <w:lvl w:ilvl="7">
      <w:start w:val="1"/>
      <w:numFmt w:val="lowerLetter"/>
      <w:lvlText w:val="%8."/>
      <w:lvlJc w:val="left"/>
      <w:pPr>
        <w:tabs>
          <w:tab w:val="num" w:pos="5159"/>
        </w:tabs>
        <w:ind w:left="5159" w:hanging="360"/>
      </w:pPr>
    </w:lvl>
    <w:lvl w:ilvl="8">
      <w:start w:val="1"/>
      <w:numFmt w:val="lowerRoman"/>
      <w:lvlText w:val="%9."/>
      <w:lvlJc w:val="left"/>
      <w:pPr>
        <w:tabs>
          <w:tab w:val="num" w:pos="5879"/>
        </w:tabs>
        <w:ind w:left="5879" w:hanging="180"/>
      </w:pPr>
    </w:lvl>
  </w:abstractNum>
  <w:abstractNum w:abstractNumId="12">
    <w:nsid w:val="38A71BCB"/>
    <w:multiLevelType w:val="hybridMultilevel"/>
    <w:tmpl w:val="EBFCD0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B86C54"/>
    <w:multiLevelType w:val="hybridMultilevel"/>
    <w:tmpl w:val="45B22E2C"/>
    <w:lvl w:ilvl="0" w:tplc="7E7E2288">
      <w:start w:val="1"/>
      <w:numFmt w:val="bullet"/>
      <w:lvlText w:val="-"/>
      <w:lvlJc w:val="left"/>
      <w:pPr>
        <w:ind w:left="1069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457145D3"/>
    <w:multiLevelType w:val="hybridMultilevel"/>
    <w:tmpl w:val="F606C55A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5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ADE032D"/>
    <w:multiLevelType w:val="hybridMultilevel"/>
    <w:tmpl w:val="2AC2BDEE"/>
    <w:lvl w:ilvl="0" w:tplc="7E7E2288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10"/>
  </w:num>
  <w:num w:numId="14">
    <w:abstractNumId w:val="14"/>
  </w:num>
  <w:num w:numId="1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7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614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4343CE"/>
    <w:rsid w:val="000063E9"/>
    <w:rsid w:val="000238B5"/>
    <w:rsid w:val="000337AE"/>
    <w:rsid w:val="000345CD"/>
    <w:rsid w:val="0008050C"/>
    <w:rsid w:val="000B6969"/>
    <w:rsid w:val="000F0C15"/>
    <w:rsid w:val="00111E2D"/>
    <w:rsid w:val="001367CE"/>
    <w:rsid w:val="00184EA9"/>
    <w:rsid w:val="001A7E4A"/>
    <w:rsid w:val="001B6B7E"/>
    <w:rsid w:val="001D30E1"/>
    <w:rsid w:val="001E1BF8"/>
    <w:rsid w:val="001E762E"/>
    <w:rsid w:val="001F3ED2"/>
    <w:rsid w:val="001F65F5"/>
    <w:rsid w:val="00202D06"/>
    <w:rsid w:val="0021710D"/>
    <w:rsid w:val="00230645"/>
    <w:rsid w:val="0024578A"/>
    <w:rsid w:val="0026469D"/>
    <w:rsid w:val="00287D53"/>
    <w:rsid w:val="002A1476"/>
    <w:rsid w:val="00302FBF"/>
    <w:rsid w:val="003338C0"/>
    <w:rsid w:val="003518E5"/>
    <w:rsid w:val="00364F7E"/>
    <w:rsid w:val="0037133D"/>
    <w:rsid w:val="00371A72"/>
    <w:rsid w:val="003772D2"/>
    <w:rsid w:val="00384CCF"/>
    <w:rsid w:val="0039581D"/>
    <w:rsid w:val="00396D78"/>
    <w:rsid w:val="003B7B86"/>
    <w:rsid w:val="003F02BA"/>
    <w:rsid w:val="00402794"/>
    <w:rsid w:val="00427FB4"/>
    <w:rsid w:val="004343CE"/>
    <w:rsid w:val="004611C3"/>
    <w:rsid w:val="0049036F"/>
    <w:rsid w:val="004A1072"/>
    <w:rsid w:val="004E1D06"/>
    <w:rsid w:val="005015B5"/>
    <w:rsid w:val="0051347E"/>
    <w:rsid w:val="005256F0"/>
    <w:rsid w:val="00545989"/>
    <w:rsid w:val="00597510"/>
    <w:rsid w:val="005F5985"/>
    <w:rsid w:val="00615BAE"/>
    <w:rsid w:val="006610C0"/>
    <w:rsid w:val="00685197"/>
    <w:rsid w:val="00693F6B"/>
    <w:rsid w:val="006A5582"/>
    <w:rsid w:val="006B7804"/>
    <w:rsid w:val="006E28D8"/>
    <w:rsid w:val="00700F84"/>
    <w:rsid w:val="00741A0F"/>
    <w:rsid w:val="00742DE8"/>
    <w:rsid w:val="007A079C"/>
    <w:rsid w:val="007B4F20"/>
    <w:rsid w:val="007C77C2"/>
    <w:rsid w:val="007F12F0"/>
    <w:rsid w:val="00823555"/>
    <w:rsid w:val="0086117B"/>
    <w:rsid w:val="00864AED"/>
    <w:rsid w:val="00881158"/>
    <w:rsid w:val="00891928"/>
    <w:rsid w:val="008A7017"/>
    <w:rsid w:val="008B3DBF"/>
    <w:rsid w:val="008E15DA"/>
    <w:rsid w:val="008E4D52"/>
    <w:rsid w:val="0090413C"/>
    <w:rsid w:val="0092050D"/>
    <w:rsid w:val="00921323"/>
    <w:rsid w:val="00930B10"/>
    <w:rsid w:val="00936FB0"/>
    <w:rsid w:val="009554F3"/>
    <w:rsid w:val="00967715"/>
    <w:rsid w:val="009C18A5"/>
    <w:rsid w:val="009E3255"/>
    <w:rsid w:val="00A73D21"/>
    <w:rsid w:val="00A95F0E"/>
    <w:rsid w:val="00AA2954"/>
    <w:rsid w:val="00AA3CCC"/>
    <w:rsid w:val="00B02473"/>
    <w:rsid w:val="00B024BF"/>
    <w:rsid w:val="00B16D6A"/>
    <w:rsid w:val="00B23E32"/>
    <w:rsid w:val="00B271C3"/>
    <w:rsid w:val="00B46A97"/>
    <w:rsid w:val="00B81E29"/>
    <w:rsid w:val="00B87BDB"/>
    <w:rsid w:val="00BB41A5"/>
    <w:rsid w:val="00C230C4"/>
    <w:rsid w:val="00C25F14"/>
    <w:rsid w:val="00C446B4"/>
    <w:rsid w:val="00C572ED"/>
    <w:rsid w:val="00CA315A"/>
    <w:rsid w:val="00CC65C9"/>
    <w:rsid w:val="00CD04CC"/>
    <w:rsid w:val="00CD63BB"/>
    <w:rsid w:val="00CE0E94"/>
    <w:rsid w:val="00D82A40"/>
    <w:rsid w:val="00DB4B1E"/>
    <w:rsid w:val="00DD3717"/>
    <w:rsid w:val="00DD787C"/>
    <w:rsid w:val="00DF4910"/>
    <w:rsid w:val="00E0556F"/>
    <w:rsid w:val="00E0634A"/>
    <w:rsid w:val="00E20394"/>
    <w:rsid w:val="00E308BC"/>
    <w:rsid w:val="00E93BD2"/>
    <w:rsid w:val="00EB36F3"/>
    <w:rsid w:val="00EB4CC4"/>
    <w:rsid w:val="00EC0BF0"/>
    <w:rsid w:val="00ED1107"/>
    <w:rsid w:val="00F0289B"/>
    <w:rsid w:val="00F11EFF"/>
    <w:rsid w:val="00F162BF"/>
    <w:rsid w:val="00F54E89"/>
    <w:rsid w:val="00F562C6"/>
    <w:rsid w:val="00FA692E"/>
    <w:rsid w:val="00FA6D15"/>
    <w:rsid w:val="00FC3E4C"/>
    <w:rsid w:val="00FE16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CCF"/>
    <w:pPr>
      <w:suppressAutoHyphens/>
    </w:pPr>
    <w:rPr>
      <w:rFonts w:cs="Calibri"/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384CCF"/>
    <w:pPr>
      <w:keepNext/>
      <w:tabs>
        <w:tab w:val="num" w:pos="432"/>
      </w:tabs>
      <w:autoSpaceDE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325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4CCF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384CCF"/>
    <w:rPr>
      <w:rFonts w:ascii="Symbol" w:hAnsi="Symbol"/>
    </w:rPr>
  </w:style>
  <w:style w:type="character" w:customStyle="1" w:styleId="WW8Num2z0">
    <w:name w:val="WW8Num2z0"/>
    <w:rsid w:val="00384CCF"/>
    <w:rPr>
      <w:rFonts w:ascii="Symbol" w:hAnsi="Symbol"/>
    </w:rPr>
  </w:style>
  <w:style w:type="character" w:customStyle="1" w:styleId="WW8Num3z0">
    <w:name w:val="WW8Num3z0"/>
    <w:rsid w:val="00384CCF"/>
    <w:rPr>
      <w:rFonts w:ascii="Times New Roman" w:eastAsia="Times New Roman" w:hAnsi="Times New Roman" w:cs="Times New Roman"/>
      <w:b w:val="0"/>
      <w:color w:val="auto"/>
    </w:rPr>
  </w:style>
  <w:style w:type="character" w:customStyle="1" w:styleId="WW8Num3z3">
    <w:name w:val="WW8Num3z3"/>
    <w:rsid w:val="00384CCF"/>
    <w:rPr>
      <w:b w:val="0"/>
      <w:color w:val="auto"/>
    </w:rPr>
  </w:style>
  <w:style w:type="character" w:customStyle="1" w:styleId="WW8Num5z0">
    <w:name w:val="WW8Num5z0"/>
    <w:rsid w:val="00384CCF"/>
    <w:rPr>
      <w:b w:val="0"/>
    </w:rPr>
  </w:style>
  <w:style w:type="character" w:customStyle="1" w:styleId="WW8Num6z0">
    <w:name w:val="WW8Num6z0"/>
    <w:rsid w:val="00384CCF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384CCF"/>
    <w:rPr>
      <w:rFonts w:ascii="Courier New" w:hAnsi="Courier New" w:cs="Courier New"/>
    </w:rPr>
  </w:style>
  <w:style w:type="character" w:customStyle="1" w:styleId="WW8Num6z2">
    <w:name w:val="WW8Num6z2"/>
    <w:rsid w:val="00384CCF"/>
    <w:rPr>
      <w:rFonts w:ascii="Wingdings" w:hAnsi="Wingdings"/>
    </w:rPr>
  </w:style>
  <w:style w:type="character" w:customStyle="1" w:styleId="WW8Num6z3">
    <w:name w:val="WW8Num6z3"/>
    <w:rsid w:val="00384CCF"/>
    <w:rPr>
      <w:rFonts w:ascii="Symbol" w:hAnsi="Symbol"/>
    </w:rPr>
  </w:style>
  <w:style w:type="character" w:customStyle="1" w:styleId="WW8Num8z0">
    <w:name w:val="WW8Num8z0"/>
    <w:rsid w:val="00384CCF"/>
    <w:rPr>
      <w:rFonts w:ascii="Times New Roman" w:eastAsia="Times New Roman" w:hAnsi="Times New Roman" w:cs="Times New Roman"/>
      <w:b w:val="0"/>
      <w:color w:val="auto"/>
    </w:rPr>
  </w:style>
  <w:style w:type="character" w:customStyle="1" w:styleId="WW8Num9z0">
    <w:name w:val="WW8Num9z0"/>
    <w:rsid w:val="00384CCF"/>
    <w:rPr>
      <w:rFonts w:ascii="Times New Roman" w:eastAsia="Times New Roman" w:hAnsi="Times New Roman" w:cs="Times New Roman"/>
    </w:rPr>
  </w:style>
  <w:style w:type="character" w:customStyle="1" w:styleId="WW8Num9z1">
    <w:name w:val="WW8Num9z1"/>
    <w:rsid w:val="00384CCF"/>
    <w:rPr>
      <w:rFonts w:ascii="Courier New" w:hAnsi="Courier New" w:cs="Courier New"/>
    </w:rPr>
  </w:style>
  <w:style w:type="character" w:customStyle="1" w:styleId="WW8Num9z2">
    <w:name w:val="WW8Num9z2"/>
    <w:rsid w:val="00384CCF"/>
    <w:rPr>
      <w:rFonts w:ascii="Wingdings" w:hAnsi="Wingdings"/>
    </w:rPr>
  </w:style>
  <w:style w:type="character" w:customStyle="1" w:styleId="WW8Num9z3">
    <w:name w:val="WW8Num9z3"/>
    <w:rsid w:val="00384CCF"/>
    <w:rPr>
      <w:rFonts w:ascii="Symbol" w:hAnsi="Symbol"/>
    </w:rPr>
  </w:style>
  <w:style w:type="character" w:customStyle="1" w:styleId="WW8Num13z0">
    <w:name w:val="WW8Num13z0"/>
    <w:rsid w:val="00384CCF"/>
    <w:rPr>
      <w:rFonts w:ascii="Times New Roman" w:eastAsia="Times New Roman" w:hAnsi="Times New Roman" w:cs="Times New Roman"/>
    </w:rPr>
  </w:style>
  <w:style w:type="character" w:customStyle="1" w:styleId="10">
    <w:name w:val="Основной шрифт абзаца1"/>
    <w:rsid w:val="00384CCF"/>
  </w:style>
  <w:style w:type="character" w:customStyle="1" w:styleId="21">
    <w:name w:val="Знак Знак2"/>
    <w:rsid w:val="00384CCF"/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нак Знак1"/>
    <w:rsid w:val="00384CCF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page number"/>
    <w:basedOn w:val="10"/>
    <w:rsid w:val="00384CCF"/>
  </w:style>
  <w:style w:type="character" w:styleId="a4">
    <w:name w:val="Subtle Emphasis"/>
    <w:qFormat/>
    <w:rsid w:val="00384CCF"/>
    <w:rPr>
      <w:i/>
      <w:iCs/>
      <w:color w:val="808080"/>
    </w:rPr>
  </w:style>
  <w:style w:type="character" w:customStyle="1" w:styleId="FontStyle25">
    <w:name w:val="Font Style25"/>
    <w:rsid w:val="00384CCF"/>
    <w:rPr>
      <w:rFonts w:ascii="Times New Roman" w:hAnsi="Times New Roman" w:cs="Times New Roman"/>
      <w:sz w:val="16"/>
      <w:szCs w:val="16"/>
    </w:rPr>
  </w:style>
  <w:style w:type="character" w:customStyle="1" w:styleId="FontStyle27">
    <w:name w:val="Font Style27"/>
    <w:rsid w:val="00384CCF"/>
    <w:rPr>
      <w:rFonts w:ascii="Candara" w:hAnsi="Candara" w:cs="Candara"/>
      <w:sz w:val="10"/>
      <w:szCs w:val="10"/>
    </w:rPr>
  </w:style>
  <w:style w:type="character" w:customStyle="1" w:styleId="FontStyle28">
    <w:name w:val="Font Style28"/>
    <w:rsid w:val="00384CCF"/>
    <w:rPr>
      <w:rFonts w:ascii="Candara" w:hAnsi="Candara" w:cs="Candara"/>
      <w:spacing w:val="10"/>
      <w:sz w:val="12"/>
      <w:szCs w:val="12"/>
    </w:rPr>
  </w:style>
  <w:style w:type="character" w:customStyle="1" w:styleId="FontStyle29">
    <w:name w:val="Font Style29"/>
    <w:rsid w:val="00384CCF"/>
    <w:rPr>
      <w:rFonts w:ascii="Times New Roman" w:hAnsi="Times New Roman" w:cs="Times New Roman"/>
      <w:b/>
      <w:bCs/>
      <w:spacing w:val="20"/>
      <w:sz w:val="8"/>
      <w:szCs w:val="8"/>
    </w:rPr>
  </w:style>
  <w:style w:type="character" w:customStyle="1" w:styleId="FontStyle30">
    <w:name w:val="Font Style30"/>
    <w:rsid w:val="00384CCF"/>
    <w:rPr>
      <w:rFonts w:ascii="Times New Roman" w:hAnsi="Times New Roman" w:cs="Times New Roman"/>
      <w:sz w:val="10"/>
      <w:szCs w:val="10"/>
    </w:rPr>
  </w:style>
  <w:style w:type="character" w:customStyle="1" w:styleId="FontStyle31">
    <w:name w:val="Font Style31"/>
    <w:rsid w:val="00384CCF"/>
    <w:rPr>
      <w:rFonts w:ascii="Candara" w:hAnsi="Candara" w:cs="Candara"/>
      <w:b/>
      <w:bCs/>
      <w:spacing w:val="-10"/>
      <w:sz w:val="16"/>
      <w:szCs w:val="16"/>
    </w:rPr>
  </w:style>
  <w:style w:type="character" w:customStyle="1" w:styleId="FontStyle32">
    <w:name w:val="Font Style32"/>
    <w:rsid w:val="00384CCF"/>
    <w:rPr>
      <w:rFonts w:ascii="Candara" w:hAnsi="Candara" w:cs="Candara"/>
      <w:b/>
      <w:bCs/>
      <w:sz w:val="10"/>
      <w:szCs w:val="10"/>
    </w:rPr>
  </w:style>
  <w:style w:type="character" w:customStyle="1" w:styleId="apple-converted-space">
    <w:name w:val="apple-converted-space"/>
    <w:basedOn w:val="10"/>
    <w:rsid w:val="00384CCF"/>
  </w:style>
  <w:style w:type="character" w:customStyle="1" w:styleId="22">
    <w:name w:val="Цитата 2 Знак"/>
    <w:rsid w:val="00384CCF"/>
    <w:rPr>
      <w:i/>
      <w:iCs/>
      <w:color w:val="000000"/>
      <w:sz w:val="24"/>
      <w:szCs w:val="24"/>
      <w:lang w:val="ru-RU" w:eastAsia="ar-SA" w:bidi="ar-SA"/>
    </w:rPr>
  </w:style>
  <w:style w:type="character" w:customStyle="1" w:styleId="FontStyle24">
    <w:name w:val="Font Style24"/>
    <w:rsid w:val="00384CCF"/>
    <w:rPr>
      <w:rFonts w:ascii="Times New Roman" w:hAnsi="Times New Roman" w:cs="Times New Roman"/>
      <w:sz w:val="24"/>
      <w:szCs w:val="24"/>
    </w:rPr>
  </w:style>
  <w:style w:type="character" w:customStyle="1" w:styleId="a5">
    <w:name w:val="Знак Знак"/>
    <w:rsid w:val="00384CCF"/>
    <w:rPr>
      <w:b/>
      <w:bCs/>
      <w:sz w:val="28"/>
      <w:szCs w:val="24"/>
      <w:lang w:eastAsia="ar-SA" w:bidi="ar-SA"/>
    </w:rPr>
  </w:style>
  <w:style w:type="character" w:styleId="a6">
    <w:name w:val="Hyperlink"/>
    <w:rsid w:val="00384CCF"/>
    <w:rPr>
      <w:color w:val="0000FF"/>
      <w:u w:val="single"/>
    </w:rPr>
  </w:style>
  <w:style w:type="character" w:customStyle="1" w:styleId="apple-style-span">
    <w:name w:val="apple-style-span"/>
    <w:basedOn w:val="10"/>
    <w:rsid w:val="00384CCF"/>
  </w:style>
  <w:style w:type="character" w:customStyle="1" w:styleId="CharStyle20">
    <w:name w:val="CharStyle20"/>
    <w:rsid w:val="00384CCF"/>
    <w:rPr>
      <w:rFonts w:ascii="Arial" w:eastAsia="Arial" w:hAnsi="Arial" w:cs="Arial"/>
      <w:b w:val="0"/>
      <w:bCs w:val="0"/>
      <w:i w:val="0"/>
      <w:iCs w:val="0"/>
      <w:caps w:val="0"/>
      <w:smallCaps w:val="0"/>
      <w:sz w:val="22"/>
      <w:szCs w:val="22"/>
    </w:rPr>
  </w:style>
  <w:style w:type="paragraph" w:customStyle="1" w:styleId="12">
    <w:name w:val="Заголовок1"/>
    <w:basedOn w:val="a"/>
    <w:next w:val="a7"/>
    <w:rsid w:val="00384CCF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7">
    <w:name w:val="Body Text"/>
    <w:basedOn w:val="a"/>
    <w:rsid w:val="00384CCF"/>
    <w:pPr>
      <w:spacing w:after="120"/>
    </w:pPr>
  </w:style>
  <w:style w:type="paragraph" w:styleId="a8">
    <w:name w:val="List"/>
    <w:basedOn w:val="a7"/>
    <w:rsid w:val="00384CCF"/>
    <w:rPr>
      <w:rFonts w:ascii="Arial" w:hAnsi="Arial" w:cs="Mangal"/>
    </w:rPr>
  </w:style>
  <w:style w:type="paragraph" w:customStyle="1" w:styleId="13">
    <w:name w:val="Название1"/>
    <w:basedOn w:val="a"/>
    <w:rsid w:val="00384CCF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"/>
    <w:rsid w:val="00384CCF"/>
    <w:pPr>
      <w:suppressLineNumbers/>
    </w:pPr>
    <w:rPr>
      <w:rFonts w:ascii="Arial" w:hAnsi="Arial" w:cs="Mangal"/>
    </w:rPr>
  </w:style>
  <w:style w:type="paragraph" w:styleId="a9">
    <w:name w:val="footer"/>
    <w:basedOn w:val="a"/>
    <w:link w:val="aa"/>
    <w:uiPriority w:val="99"/>
    <w:rsid w:val="00384CCF"/>
    <w:pPr>
      <w:tabs>
        <w:tab w:val="center" w:pos="4677"/>
        <w:tab w:val="right" w:pos="9355"/>
      </w:tabs>
    </w:pPr>
  </w:style>
  <w:style w:type="paragraph" w:customStyle="1" w:styleId="ab">
    <w:name w:val="Знак Знак Знак Знак Знак Знак Знак Знак Знак Знак"/>
    <w:basedOn w:val="a"/>
    <w:rsid w:val="00384CC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c">
    <w:name w:val="List Paragraph"/>
    <w:basedOn w:val="a"/>
    <w:uiPriority w:val="34"/>
    <w:qFormat/>
    <w:rsid w:val="00384CCF"/>
    <w:pPr>
      <w:ind w:left="720"/>
    </w:pPr>
  </w:style>
  <w:style w:type="paragraph" w:customStyle="1" w:styleId="Style9">
    <w:name w:val="Style9"/>
    <w:basedOn w:val="a"/>
    <w:rsid w:val="00384CCF"/>
    <w:pPr>
      <w:widowControl w:val="0"/>
      <w:autoSpaceDE w:val="0"/>
      <w:spacing w:line="199" w:lineRule="exact"/>
    </w:pPr>
  </w:style>
  <w:style w:type="paragraph" w:customStyle="1" w:styleId="Style1">
    <w:name w:val="Style1"/>
    <w:basedOn w:val="a"/>
    <w:rsid w:val="00384CCF"/>
    <w:pPr>
      <w:widowControl w:val="0"/>
      <w:autoSpaceDE w:val="0"/>
      <w:jc w:val="both"/>
    </w:pPr>
  </w:style>
  <w:style w:type="paragraph" w:customStyle="1" w:styleId="Style14">
    <w:name w:val="Style14"/>
    <w:basedOn w:val="a"/>
    <w:rsid w:val="00384CCF"/>
    <w:pPr>
      <w:widowControl w:val="0"/>
      <w:autoSpaceDE w:val="0"/>
      <w:spacing w:line="173" w:lineRule="exact"/>
      <w:ind w:hanging="245"/>
    </w:pPr>
  </w:style>
  <w:style w:type="paragraph" w:customStyle="1" w:styleId="Style16">
    <w:name w:val="Style16"/>
    <w:basedOn w:val="a"/>
    <w:rsid w:val="00384CCF"/>
    <w:pPr>
      <w:widowControl w:val="0"/>
      <w:autoSpaceDE w:val="0"/>
      <w:spacing w:line="194" w:lineRule="exact"/>
    </w:pPr>
  </w:style>
  <w:style w:type="paragraph" w:customStyle="1" w:styleId="Style17">
    <w:name w:val="Style17"/>
    <w:basedOn w:val="a"/>
    <w:rsid w:val="00384CCF"/>
    <w:pPr>
      <w:widowControl w:val="0"/>
      <w:autoSpaceDE w:val="0"/>
      <w:spacing w:line="187" w:lineRule="exact"/>
      <w:ind w:firstLine="254"/>
    </w:pPr>
  </w:style>
  <w:style w:type="paragraph" w:customStyle="1" w:styleId="Style20">
    <w:name w:val="Style20"/>
    <w:basedOn w:val="a"/>
    <w:rsid w:val="00384CCF"/>
    <w:pPr>
      <w:widowControl w:val="0"/>
      <w:autoSpaceDE w:val="0"/>
      <w:spacing w:line="202" w:lineRule="exact"/>
      <w:ind w:firstLine="91"/>
    </w:pPr>
  </w:style>
  <w:style w:type="paragraph" w:customStyle="1" w:styleId="Style4">
    <w:name w:val="Style4"/>
    <w:basedOn w:val="a"/>
    <w:rsid w:val="00384CCF"/>
    <w:pPr>
      <w:widowControl w:val="0"/>
      <w:autoSpaceDE w:val="0"/>
    </w:pPr>
  </w:style>
  <w:style w:type="paragraph" w:styleId="ad">
    <w:name w:val="Normal (Web)"/>
    <w:basedOn w:val="a"/>
    <w:rsid w:val="00384CCF"/>
    <w:pPr>
      <w:spacing w:before="280" w:after="280"/>
    </w:pPr>
  </w:style>
  <w:style w:type="paragraph" w:customStyle="1" w:styleId="31">
    <w:name w:val="Основной текст с отступом 31"/>
    <w:basedOn w:val="a"/>
    <w:rsid w:val="00384CCF"/>
    <w:pPr>
      <w:ind w:left="6804" w:hanging="6804"/>
    </w:pPr>
    <w:rPr>
      <w:sz w:val="26"/>
      <w:szCs w:val="26"/>
    </w:rPr>
  </w:style>
  <w:style w:type="paragraph" w:styleId="23">
    <w:name w:val="Quote"/>
    <w:basedOn w:val="a"/>
    <w:next w:val="a"/>
    <w:qFormat/>
    <w:rsid w:val="00384CCF"/>
    <w:rPr>
      <w:i/>
      <w:iCs/>
      <w:color w:val="000000"/>
    </w:rPr>
  </w:style>
  <w:style w:type="paragraph" w:customStyle="1" w:styleId="formattexttopleveltext">
    <w:name w:val="formattext topleveltext"/>
    <w:basedOn w:val="a"/>
    <w:rsid w:val="00384CCF"/>
    <w:pPr>
      <w:spacing w:before="280" w:after="280"/>
    </w:pPr>
  </w:style>
  <w:style w:type="paragraph" w:styleId="ae">
    <w:name w:val="Title"/>
    <w:basedOn w:val="a"/>
    <w:next w:val="af"/>
    <w:qFormat/>
    <w:rsid w:val="00384CCF"/>
    <w:pPr>
      <w:jc w:val="center"/>
    </w:pPr>
    <w:rPr>
      <w:rFonts w:ascii="Calibri" w:eastAsia="Calibri" w:hAnsi="Calibri"/>
      <w:b/>
      <w:bCs/>
      <w:sz w:val="28"/>
    </w:rPr>
  </w:style>
  <w:style w:type="paragraph" w:styleId="af">
    <w:name w:val="Subtitle"/>
    <w:basedOn w:val="12"/>
    <w:next w:val="a7"/>
    <w:qFormat/>
    <w:rsid w:val="00384CCF"/>
    <w:pPr>
      <w:jc w:val="center"/>
    </w:pPr>
    <w:rPr>
      <w:i/>
      <w:iCs/>
    </w:rPr>
  </w:style>
  <w:style w:type="paragraph" w:styleId="HTML">
    <w:name w:val="HTML Preformatted"/>
    <w:rsid w:val="00384C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color w:val="000000"/>
      <w:lang w:eastAsia="ar-SA"/>
    </w:rPr>
  </w:style>
  <w:style w:type="paragraph" w:customStyle="1" w:styleId="Style7">
    <w:name w:val="Style7"/>
    <w:basedOn w:val="a"/>
    <w:rsid w:val="00384CCF"/>
    <w:pPr>
      <w:widowControl w:val="0"/>
      <w:autoSpaceDE w:val="0"/>
      <w:spacing w:line="317" w:lineRule="exact"/>
      <w:ind w:hanging="230"/>
    </w:pPr>
  </w:style>
  <w:style w:type="paragraph" w:customStyle="1" w:styleId="Style6">
    <w:name w:val="Style6"/>
    <w:basedOn w:val="a"/>
    <w:rsid w:val="00384CCF"/>
    <w:pPr>
      <w:widowControl w:val="0"/>
      <w:spacing w:line="269" w:lineRule="exact"/>
    </w:pPr>
    <w:rPr>
      <w:rFonts w:ascii="Arial Unicode MS" w:eastAsia="Arial Unicode MS" w:hAnsi="Arial Unicode MS" w:cs="Arial Unicode MS"/>
      <w:color w:val="000000"/>
    </w:rPr>
  </w:style>
  <w:style w:type="paragraph" w:customStyle="1" w:styleId="af0">
    <w:name w:val="Содержимое таблицы"/>
    <w:basedOn w:val="a"/>
    <w:rsid w:val="00384CCF"/>
    <w:pPr>
      <w:suppressLineNumbers/>
    </w:pPr>
  </w:style>
  <w:style w:type="paragraph" w:customStyle="1" w:styleId="af1">
    <w:name w:val="Заголовок таблицы"/>
    <w:basedOn w:val="af0"/>
    <w:rsid w:val="00384CCF"/>
    <w:pPr>
      <w:jc w:val="center"/>
    </w:pPr>
    <w:rPr>
      <w:b/>
      <w:bCs/>
    </w:rPr>
  </w:style>
  <w:style w:type="paragraph" w:customStyle="1" w:styleId="af2">
    <w:name w:val="Содержимое врезки"/>
    <w:basedOn w:val="a7"/>
    <w:rsid w:val="00384CCF"/>
  </w:style>
  <w:style w:type="paragraph" w:styleId="af3">
    <w:name w:val="header"/>
    <w:basedOn w:val="a"/>
    <w:rsid w:val="00384CCF"/>
    <w:pPr>
      <w:suppressLineNumbers/>
      <w:tabs>
        <w:tab w:val="center" w:pos="4819"/>
        <w:tab w:val="right" w:pos="9638"/>
      </w:tabs>
    </w:pPr>
  </w:style>
  <w:style w:type="character" w:customStyle="1" w:styleId="aa">
    <w:name w:val="Нижний колонтитул Знак"/>
    <w:link w:val="a9"/>
    <w:uiPriority w:val="99"/>
    <w:rsid w:val="00B024BF"/>
    <w:rPr>
      <w:rFonts w:cs="Calibri"/>
      <w:sz w:val="24"/>
      <w:szCs w:val="24"/>
      <w:lang w:eastAsia="ar-SA"/>
    </w:rPr>
  </w:style>
  <w:style w:type="paragraph" w:customStyle="1" w:styleId="Default">
    <w:name w:val="Default"/>
    <w:rsid w:val="00302FBF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20">
    <w:name w:val="Заголовок 2 Знак"/>
    <w:link w:val="2"/>
    <w:rsid w:val="009E3255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f4">
    <w:name w:val="Balloon Text"/>
    <w:basedOn w:val="a"/>
    <w:link w:val="af5"/>
    <w:uiPriority w:val="99"/>
    <w:semiHidden/>
    <w:unhideWhenUsed/>
    <w:rsid w:val="0026469D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6469D"/>
    <w:rPr>
      <w:rFonts w:ascii="Tahoma" w:hAnsi="Tahoma" w:cs="Tahoma"/>
      <w:sz w:val="16"/>
      <w:szCs w:val="16"/>
      <w:lang w:eastAsia="ar-SA"/>
    </w:rPr>
  </w:style>
  <w:style w:type="paragraph" w:styleId="af6">
    <w:name w:val="No Spacing"/>
    <w:uiPriority w:val="1"/>
    <w:qFormat/>
    <w:rsid w:val="00CD04CC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styleId="24">
    <w:name w:val="Body Text 2"/>
    <w:basedOn w:val="a"/>
    <w:link w:val="25"/>
    <w:uiPriority w:val="99"/>
    <w:unhideWhenUsed/>
    <w:rsid w:val="00B23E32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B23E32"/>
    <w:rPr>
      <w:rFonts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1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4523F-8C17-420D-944C-CD6091FAA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7039</Words>
  <Characters>40128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*</Company>
  <LinksUpToDate>false</LinksUpToDate>
  <CharactersWithSpaces>47073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creator>преподаватель</dc:creator>
  <cp:lastModifiedBy>Пользователь</cp:lastModifiedBy>
  <cp:revision>15</cp:revision>
  <cp:lastPrinted>2016-11-06T17:22:00Z</cp:lastPrinted>
  <dcterms:created xsi:type="dcterms:W3CDTF">2017-09-19T10:18:00Z</dcterms:created>
  <dcterms:modified xsi:type="dcterms:W3CDTF">2019-06-14T07:53:00Z</dcterms:modified>
</cp:coreProperties>
</file>